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125E" w14:textId="2929BB10" w:rsidR="002B73C7" w:rsidRDefault="009E136C" w:rsidP="009E136C">
      <w:pPr>
        <w:widowControl w:val="0"/>
        <w:autoSpaceDE w:val="0"/>
        <w:autoSpaceDN w:val="0"/>
        <w:adjustRightInd w:val="0"/>
        <w:ind w:left="-360"/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CA8CD6" wp14:editId="167BDF14">
            <wp:simplePos x="0" y="0"/>
            <wp:positionH relativeFrom="margin">
              <wp:posOffset>-622935</wp:posOffset>
            </wp:positionH>
            <wp:positionV relativeFrom="paragraph">
              <wp:posOffset>-981074</wp:posOffset>
            </wp:positionV>
            <wp:extent cx="6376035" cy="933450"/>
            <wp:effectExtent l="0" t="0" r="5715" b="0"/>
            <wp:wrapNone/>
            <wp:docPr id="2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cl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B7CBBD" w14:textId="09A76DA5" w:rsidR="0045352C" w:rsidRPr="00A012A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2A0">
        <w:rPr>
          <w:b/>
          <w:bCs/>
          <w:i/>
          <w:iCs/>
          <w:u w:val="single"/>
        </w:rPr>
        <w:t>HOTĂRÂRE  NR</w:t>
      </w:r>
      <w:r w:rsidR="009E136C">
        <w:rPr>
          <w:b/>
          <w:bCs/>
          <w:i/>
          <w:iCs/>
          <w:u w:val="single"/>
        </w:rPr>
        <w:t>. 237</w:t>
      </w:r>
      <w:r w:rsidRPr="00A012A0">
        <w:rPr>
          <w:b/>
          <w:bCs/>
          <w:i/>
          <w:iCs/>
          <w:u w:val="single"/>
        </w:rPr>
        <w:t xml:space="preserve"> /</w:t>
      </w:r>
      <w:r w:rsidR="000B2D33" w:rsidRPr="00A012A0">
        <w:rPr>
          <w:b/>
          <w:bCs/>
          <w:i/>
          <w:iCs/>
          <w:u w:val="single"/>
        </w:rPr>
        <w:t>202</w:t>
      </w:r>
      <w:r w:rsidR="00FD4875" w:rsidRPr="00A012A0">
        <w:rPr>
          <w:b/>
          <w:bCs/>
          <w:i/>
          <w:iCs/>
          <w:u w:val="single"/>
        </w:rPr>
        <w:t>4</w:t>
      </w:r>
    </w:p>
    <w:p w14:paraId="760FC668" w14:textId="7B1A5946" w:rsidR="00F13CF7" w:rsidRPr="00A012A0" w:rsidRDefault="0045352C" w:rsidP="003816B6">
      <w:pPr>
        <w:tabs>
          <w:tab w:val="center" w:pos="2325"/>
          <w:tab w:val="center" w:pos="7050"/>
        </w:tabs>
        <w:jc w:val="center"/>
        <w:rPr>
          <w:b/>
          <w:bCs/>
        </w:rPr>
      </w:pPr>
      <w:r w:rsidRPr="00A012A0">
        <w:rPr>
          <w:b/>
          <w:bCs/>
        </w:rPr>
        <w:t xml:space="preserve">privind rectificarea bugetului local pe anul </w:t>
      </w:r>
      <w:r w:rsidR="000B2D33" w:rsidRPr="00A012A0">
        <w:rPr>
          <w:b/>
          <w:bCs/>
        </w:rPr>
        <w:t>202</w:t>
      </w:r>
      <w:r w:rsidR="00FD4875" w:rsidRPr="00A012A0">
        <w:rPr>
          <w:b/>
          <w:bCs/>
        </w:rPr>
        <w:t>4</w:t>
      </w:r>
    </w:p>
    <w:p w14:paraId="3B290C07" w14:textId="77777777" w:rsidR="003E7EC5" w:rsidRDefault="003E7EC5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6154CD6B" w14:textId="77777777" w:rsidR="002B73C7" w:rsidRDefault="002B73C7" w:rsidP="009E136C">
      <w:pPr>
        <w:tabs>
          <w:tab w:val="center" w:pos="2325"/>
          <w:tab w:val="center" w:pos="7050"/>
        </w:tabs>
        <w:jc w:val="both"/>
        <w:rPr>
          <w:b/>
          <w:bCs/>
        </w:rPr>
      </w:pPr>
    </w:p>
    <w:p w14:paraId="0A95EAB5" w14:textId="5AE3C0BD" w:rsidR="009E136C" w:rsidRPr="0073518F" w:rsidRDefault="009E136C" w:rsidP="009E136C">
      <w:pPr>
        <w:ind w:left="-360" w:right="-131"/>
        <w:jc w:val="both"/>
        <w:rPr>
          <w:bCs/>
        </w:rPr>
      </w:pPr>
      <w:bookmarkStart w:id="0" w:name="_Hlk180475797"/>
      <w:bookmarkStart w:id="1" w:name="_Hlk97296296"/>
      <w:bookmarkStart w:id="2" w:name="_Hlk115288582"/>
      <w:bookmarkStart w:id="3" w:name="_Hlk120122831"/>
      <w:r w:rsidRPr="0073518F">
        <w:t xml:space="preserve">          </w:t>
      </w:r>
      <w:r w:rsidRPr="0073518F">
        <w:rPr>
          <w:rFonts w:eastAsia="Lucida Sans Unicode"/>
          <w:b/>
          <w:color w:val="000000"/>
          <w:kern w:val="1"/>
        </w:rPr>
        <w:t xml:space="preserve"> </w:t>
      </w:r>
      <w:bookmarkStart w:id="4" w:name="_Hlk102812756"/>
      <w:r w:rsidRPr="0073518F">
        <w:rPr>
          <w:rFonts w:eastAsia="Lucida Sans Unicode"/>
          <w:b/>
          <w:color w:val="000000"/>
          <w:kern w:val="1"/>
        </w:rPr>
        <w:t xml:space="preserve">Consiliul Local al Municipiului Vulcan, întrunit în ședința extraordinară de îndată din data de </w:t>
      </w:r>
      <w:r>
        <w:rPr>
          <w:rFonts w:eastAsia="Lucida Sans Unicode"/>
          <w:b/>
          <w:color w:val="000000"/>
          <w:kern w:val="1"/>
        </w:rPr>
        <w:t>22</w:t>
      </w:r>
      <w:r w:rsidRPr="0073518F">
        <w:rPr>
          <w:rFonts w:eastAsia="Lucida Sans Unicode"/>
          <w:b/>
          <w:color w:val="000000"/>
          <w:kern w:val="1"/>
        </w:rPr>
        <w:t>.</w:t>
      </w:r>
      <w:r>
        <w:rPr>
          <w:rFonts w:eastAsia="Lucida Sans Unicode"/>
          <w:b/>
          <w:color w:val="000000"/>
          <w:kern w:val="1"/>
        </w:rPr>
        <w:t>10</w:t>
      </w:r>
      <w:r w:rsidRPr="0073518F">
        <w:rPr>
          <w:rFonts w:eastAsia="Lucida Sans Unicode"/>
          <w:b/>
          <w:color w:val="000000"/>
          <w:kern w:val="1"/>
        </w:rPr>
        <w:t>.2024</w:t>
      </w:r>
      <w:r w:rsidRPr="0073518F">
        <w:rPr>
          <w:rFonts w:eastAsia="Lucida Sans Unicode"/>
          <w:color w:val="000000"/>
          <w:kern w:val="1"/>
        </w:rPr>
        <w:t>;</w:t>
      </w:r>
    </w:p>
    <w:p w14:paraId="3459CEC9" w14:textId="34850208" w:rsidR="009E136C" w:rsidRPr="00DD723D" w:rsidRDefault="009E136C" w:rsidP="009E136C">
      <w:pPr>
        <w:tabs>
          <w:tab w:val="center" w:pos="2325"/>
          <w:tab w:val="center" w:pos="7050"/>
        </w:tabs>
        <w:ind w:left="-450"/>
        <w:jc w:val="both"/>
        <w:rPr>
          <w:rStyle w:val="redtext"/>
        </w:rPr>
      </w:pPr>
      <w:r w:rsidRPr="006E3CD5">
        <w:rPr>
          <w:rFonts w:eastAsia="Lucida Sans Unicode"/>
          <w:bCs/>
          <w:kern w:val="1"/>
          <w:lang w:eastAsia="ar-SA"/>
        </w:rPr>
        <w:t xml:space="preserve">   </w:t>
      </w:r>
      <w:r w:rsidRPr="006E3CD5">
        <w:rPr>
          <w:bCs/>
          <w:lang w:eastAsia="ar-SA"/>
        </w:rPr>
        <w:t xml:space="preserve">          Analizând Proiectul de hotărâre nr. </w:t>
      </w:r>
      <w:bookmarkStart w:id="5" w:name="_Hlk162509066"/>
      <w:r>
        <w:rPr>
          <w:bCs/>
          <w:lang w:eastAsia="ar-SA"/>
        </w:rPr>
        <w:t>250</w:t>
      </w:r>
      <w:r w:rsidRPr="006E3CD5">
        <w:rPr>
          <w:bCs/>
          <w:lang w:eastAsia="ar-SA"/>
        </w:rPr>
        <w:t>/</w:t>
      </w:r>
      <w:r>
        <w:rPr>
          <w:bCs/>
          <w:lang w:eastAsia="ar-SA"/>
        </w:rPr>
        <w:t>21.10.</w:t>
      </w:r>
      <w:r w:rsidRPr="006E3CD5">
        <w:rPr>
          <w:bCs/>
          <w:lang w:eastAsia="ar-SA"/>
        </w:rPr>
        <w:t>2024</w:t>
      </w:r>
      <w:bookmarkEnd w:id="5"/>
      <w:r w:rsidRPr="006E3CD5">
        <w:rPr>
          <w:bCs/>
          <w:lang w:eastAsia="ar-SA"/>
        </w:rPr>
        <w:t xml:space="preserve"> și Referatul de aprobare                                           nr. </w:t>
      </w:r>
      <w:r>
        <w:rPr>
          <w:bCs/>
          <w:lang w:eastAsia="ar-SA"/>
        </w:rPr>
        <w:t>250</w:t>
      </w:r>
      <w:r w:rsidRPr="006E3CD5">
        <w:rPr>
          <w:bCs/>
          <w:lang w:eastAsia="ar-SA"/>
        </w:rPr>
        <w:t>/1/10/</w:t>
      </w:r>
      <w:r>
        <w:rPr>
          <w:bCs/>
          <w:lang w:eastAsia="ar-SA"/>
        </w:rPr>
        <w:t>21</w:t>
      </w:r>
      <w:r w:rsidRPr="006E3CD5">
        <w:rPr>
          <w:bCs/>
          <w:lang w:eastAsia="ar-SA"/>
        </w:rPr>
        <w:t>.</w:t>
      </w:r>
      <w:r>
        <w:rPr>
          <w:bCs/>
          <w:lang w:eastAsia="ar-SA"/>
        </w:rPr>
        <w:t>10</w:t>
      </w:r>
      <w:r w:rsidRPr="006E3CD5">
        <w:rPr>
          <w:bCs/>
          <w:lang w:eastAsia="ar-SA"/>
        </w:rPr>
        <w:t xml:space="preserve">.2024 întocmit de către Primarul Municipiului Vulcan din care reiese necesitatea și oportunitatea adoptării unei hotărâri </w:t>
      </w:r>
      <w:r w:rsidRPr="00DD723D">
        <w:t>privind rectificarea bugetului local pe anul 2024</w:t>
      </w:r>
      <w:r>
        <w:t>,</w:t>
      </w:r>
    </w:p>
    <w:p w14:paraId="745ED539" w14:textId="68619397" w:rsidR="009E136C" w:rsidRPr="006E3CD5" w:rsidRDefault="009E136C" w:rsidP="009E136C">
      <w:pPr>
        <w:ind w:left="-450"/>
        <w:jc w:val="both"/>
        <w:rPr>
          <w:color w:val="000000"/>
          <w:lang w:eastAsia="ar-SA"/>
        </w:rPr>
      </w:pPr>
      <w:r w:rsidRPr="006E3CD5">
        <w:rPr>
          <w:b/>
          <w:bCs/>
          <w:i/>
          <w:lang w:eastAsia="ar-SA"/>
        </w:rPr>
        <w:t xml:space="preserve">        </w:t>
      </w:r>
      <w:r w:rsidRPr="006E3CD5">
        <w:rPr>
          <w:rFonts w:eastAsia="Calibri"/>
          <w:b/>
          <w:lang w:eastAsia="ar-SA"/>
        </w:rPr>
        <w:t xml:space="preserve"> </w:t>
      </w:r>
      <w:r w:rsidRPr="006E3CD5">
        <w:rPr>
          <w:b/>
          <w:color w:val="000000"/>
          <w:lang w:eastAsia="ar-SA"/>
        </w:rPr>
        <w:t xml:space="preserve"> </w:t>
      </w:r>
      <w:r w:rsidRPr="006E3CD5">
        <w:rPr>
          <w:color w:val="000000"/>
          <w:lang w:eastAsia="ar-SA"/>
        </w:rPr>
        <w:t xml:space="preserve">Având în vedere Raportul nr. </w:t>
      </w:r>
      <w:r>
        <w:rPr>
          <w:lang w:eastAsia="ar-SA"/>
        </w:rPr>
        <w:t>248</w:t>
      </w:r>
      <w:r w:rsidRPr="006E3CD5">
        <w:rPr>
          <w:lang w:eastAsia="ar-SA"/>
        </w:rPr>
        <w:t>/1/11/</w:t>
      </w:r>
      <w:r>
        <w:rPr>
          <w:lang w:eastAsia="ar-SA"/>
        </w:rPr>
        <w:t>21</w:t>
      </w:r>
      <w:r w:rsidRPr="006E3CD5">
        <w:rPr>
          <w:lang w:eastAsia="ar-SA"/>
        </w:rPr>
        <w:t>.</w:t>
      </w:r>
      <w:r>
        <w:rPr>
          <w:lang w:eastAsia="ar-SA"/>
        </w:rPr>
        <w:t>10</w:t>
      </w:r>
      <w:r w:rsidRPr="006E3CD5">
        <w:rPr>
          <w:lang w:eastAsia="ar-SA"/>
        </w:rPr>
        <w:t>.2024</w:t>
      </w:r>
      <w:r w:rsidRPr="006E3CD5">
        <w:rPr>
          <w:color w:val="FF0000"/>
          <w:lang w:eastAsia="ar-SA"/>
        </w:rPr>
        <w:t xml:space="preserve"> </w:t>
      </w:r>
      <w:r w:rsidRPr="006E3CD5">
        <w:rPr>
          <w:lang w:eastAsia="ar-SA"/>
        </w:rPr>
        <w:t xml:space="preserve">al </w:t>
      </w:r>
      <w:r>
        <w:rPr>
          <w:rFonts w:eastAsia="Calibri"/>
          <w:lang w:eastAsia="en-US"/>
        </w:rPr>
        <w:t xml:space="preserve">Compartimentului financiar-contabilitate </w:t>
      </w:r>
      <w:r w:rsidRPr="006E3CD5">
        <w:rPr>
          <w:color w:val="000000"/>
          <w:lang w:eastAsia="ar-SA"/>
        </w:rPr>
        <w:t xml:space="preserve">din cadrul aparatului de specialitate al Primarului municipiului  Vulcan;         </w:t>
      </w:r>
    </w:p>
    <w:p w14:paraId="7526F499" w14:textId="50455DB8" w:rsidR="009E136C" w:rsidRPr="00C94F17" w:rsidRDefault="009E136C" w:rsidP="009E136C">
      <w:pPr>
        <w:suppressAutoHyphens/>
        <w:ind w:left="-450"/>
        <w:jc w:val="both"/>
        <w:rPr>
          <w:bCs/>
          <w:lang w:eastAsia="ar-SA"/>
        </w:rPr>
      </w:pPr>
      <w:r w:rsidRPr="006E3CD5">
        <w:rPr>
          <w:rFonts w:eastAsia="Calibri"/>
          <w:bCs/>
          <w:lang w:eastAsia="ar-SA"/>
        </w:rPr>
        <w:t xml:space="preserve">           În baza avizului Comisiei de specialitate „</w:t>
      </w:r>
      <w:r w:rsidRPr="006E3CD5">
        <w:rPr>
          <w:bCs/>
          <w:lang w:eastAsia="ar-SA"/>
        </w:rPr>
        <w:t>Activități economico-financiare  și Agricultură”</w:t>
      </w:r>
      <w:r w:rsidRPr="006E3CD5">
        <w:rPr>
          <w:rFonts w:eastAsia="Calibri"/>
          <w:bCs/>
          <w:lang w:eastAsia="ar-SA"/>
        </w:rPr>
        <w:t xml:space="preserve">,  înregistrat  sub   nr. </w:t>
      </w:r>
      <w:r>
        <w:rPr>
          <w:rFonts w:eastAsia="Calibri"/>
          <w:bCs/>
          <w:lang w:eastAsia="ar-SA"/>
        </w:rPr>
        <w:t>251</w:t>
      </w:r>
      <w:r w:rsidRPr="006E3CD5">
        <w:rPr>
          <w:rFonts w:eastAsia="Calibri"/>
          <w:bCs/>
          <w:lang w:eastAsia="ar-SA"/>
        </w:rPr>
        <w:t>/1/12/</w:t>
      </w:r>
      <w:r>
        <w:rPr>
          <w:rFonts w:eastAsia="Calibri"/>
          <w:bCs/>
          <w:lang w:eastAsia="ar-SA"/>
        </w:rPr>
        <w:t>22</w:t>
      </w:r>
      <w:r w:rsidRPr="006E3CD5">
        <w:rPr>
          <w:rFonts w:eastAsia="Calibri"/>
          <w:bCs/>
          <w:lang w:eastAsia="ar-SA"/>
        </w:rPr>
        <w:t>.</w:t>
      </w:r>
      <w:r>
        <w:rPr>
          <w:rFonts w:eastAsia="Calibri"/>
          <w:bCs/>
          <w:lang w:eastAsia="ar-SA"/>
        </w:rPr>
        <w:t>10</w:t>
      </w:r>
      <w:r w:rsidRPr="006E3CD5">
        <w:rPr>
          <w:rFonts w:eastAsia="Calibri"/>
          <w:bCs/>
          <w:lang w:eastAsia="ar-SA"/>
        </w:rPr>
        <w:t>.2024  a Consiliului local Vulcan</w:t>
      </w:r>
      <w:r w:rsidRPr="006E3CD5">
        <w:rPr>
          <w:bCs/>
          <w:lang w:eastAsia="ar-SA"/>
        </w:rPr>
        <w:t xml:space="preserve">;    </w:t>
      </w:r>
      <w:r w:rsidRPr="006E3CD5">
        <w:rPr>
          <w:lang w:eastAsia="ar-SA"/>
        </w:rPr>
        <w:t xml:space="preserve">      </w:t>
      </w:r>
      <w:r w:rsidRPr="006E3CD5">
        <w:rPr>
          <w:bCs/>
          <w:lang w:eastAsia="ar-SA"/>
        </w:rPr>
        <w:t xml:space="preserve"> </w:t>
      </w:r>
      <w:r>
        <w:t xml:space="preserve"> </w:t>
      </w:r>
      <w:bookmarkEnd w:id="4"/>
    </w:p>
    <w:bookmarkEnd w:id="0"/>
    <w:p w14:paraId="05BA52AA" w14:textId="684DEB9E" w:rsidR="00E270DA" w:rsidRPr="00A012A0" w:rsidRDefault="009E136C" w:rsidP="009E136C">
      <w:pPr>
        <w:pStyle w:val="BodyTextIndent2"/>
        <w:spacing w:line="240" w:lineRule="auto"/>
        <w:ind w:firstLine="0"/>
      </w:pPr>
      <w:r>
        <w:t xml:space="preserve">   </w:t>
      </w:r>
      <w:r w:rsidR="004C5D4B">
        <w:t>A</w:t>
      </w:r>
      <w:r w:rsidR="00E270DA" w:rsidRPr="00A012A0">
        <w:t>vând în vedere:</w:t>
      </w:r>
    </w:p>
    <w:p w14:paraId="3333BBA6" w14:textId="0EB0645A" w:rsidR="0049492A" w:rsidRDefault="00E270DA" w:rsidP="009E136C">
      <w:pPr>
        <w:tabs>
          <w:tab w:val="center" w:pos="2325"/>
          <w:tab w:val="center" w:pos="7050"/>
        </w:tabs>
        <w:ind w:left="-540"/>
        <w:jc w:val="both"/>
      </w:pPr>
      <w:bookmarkStart w:id="6" w:name="_Hlk149199894"/>
      <w:bookmarkEnd w:id="1"/>
      <w:r w:rsidRPr="00A012A0">
        <w:t xml:space="preserve">        </w:t>
      </w:r>
      <w:bookmarkStart w:id="7" w:name="_Hlk112418461"/>
      <w:r w:rsidRPr="00A012A0">
        <w:t xml:space="preserve">     -Hotărârea Consiliului Local nr. </w:t>
      </w:r>
      <w:r w:rsidR="00FD4875" w:rsidRPr="00A012A0">
        <w:t>24/2024</w:t>
      </w:r>
      <w:r w:rsidRPr="00A012A0">
        <w:rPr>
          <w:lang w:eastAsia="ar-SA"/>
        </w:rPr>
        <w:t xml:space="preserve"> privind aprobarea bugetului de venituri și cheltuieli al </w:t>
      </w:r>
      <w:r w:rsidRPr="00A012A0">
        <w:t xml:space="preserve"> </w:t>
      </w:r>
      <w:bookmarkEnd w:id="2"/>
      <w:bookmarkEnd w:id="7"/>
      <w:r w:rsidRPr="00A012A0">
        <w:rPr>
          <w:lang w:eastAsia="ar-SA"/>
        </w:rPr>
        <w:t>M</w:t>
      </w:r>
      <w:r w:rsidR="007C7C70" w:rsidRPr="00A012A0">
        <w:rPr>
          <w:lang w:eastAsia="ar-SA"/>
        </w:rPr>
        <w:t>unicipiului Vulcan pe anul 202</w:t>
      </w:r>
      <w:r w:rsidR="00FD4875" w:rsidRPr="00A012A0">
        <w:rPr>
          <w:lang w:eastAsia="ar-SA"/>
        </w:rPr>
        <w:t>4</w:t>
      </w:r>
      <w:r w:rsidRPr="00A012A0">
        <w:t xml:space="preserve">,  rectificată prin </w:t>
      </w:r>
      <w:bookmarkStart w:id="8" w:name="_Hlk146306184"/>
      <w:r w:rsidR="00FD4875" w:rsidRPr="00A012A0">
        <w:t>Hot</w:t>
      </w:r>
      <w:r w:rsidR="00327B5F" w:rsidRPr="00A012A0">
        <w:t>ă</w:t>
      </w:r>
      <w:r w:rsidR="00FD4875" w:rsidRPr="00A012A0">
        <w:t>rârea Consiliului Local</w:t>
      </w:r>
      <w:r w:rsidRPr="00A012A0">
        <w:t xml:space="preserve"> nr. </w:t>
      </w:r>
      <w:r w:rsidR="00AA0DF0">
        <w:t>41</w:t>
      </w:r>
      <w:r w:rsidR="00FD4875" w:rsidRPr="00A012A0">
        <w:t>/2024</w:t>
      </w:r>
      <w:r w:rsidR="007C7C70" w:rsidRPr="00A012A0">
        <w:t xml:space="preserve">, </w:t>
      </w:r>
      <w:bookmarkStart w:id="9" w:name="_Hlk109657265"/>
      <w:bookmarkStart w:id="10" w:name="_Hlk113894910"/>
      <w:bookmarkEnd w:id="8"/>
      <w:r w:rsidR="00FD4875" w:rsidRPr="00A012A0">
        <w:t>Hot</w:t>
      </w:r>
      <w:r w:rsidR="00327B5F" w:rsidRPr="00A012A0">
        <w:t>ă</w:t>
      </w:r>
      <w:r w:rsidR="00FD4875" w:rsidRPr="00A012A0">
        <w:t>rârea Consiliului Local nr. 78/2024</w:t>
      </w:r>
      <w:r w:rsidR="00AA0DF0">
        <w:t xml:space="preserve">, </w:t>
      </w:r>
      <w:bookmarkStart w:id="11" w:name="_Hlk179880400"/>
      <w:r w:rsidR="005A519F" w:rsidRPr="00A012A0">
        <w:t xml:space="preserve">Dispoziția primarului nr. </w:t>
      </w:r>
      <w:r w:rsidR="00327B5F" w:rsidRPr="00A012A0">
        <w:t>473/2024</w:t>
      </w:r>
      <w:bookmarkEnd w:id="11"/>
      <w:r w:rsidR="00AA0DF0">
        <w:t xml:space="preserve">, </w:t>
      </w:r>
      <w:r w:rsidR="00AA0DF0" w:rsidRPr="00A012A0">
        <w:t xml:space="preserve">Hotărârea Consiliului Local nr. </w:t>
      </w:r>
      <w:r w:rsidR="00AA0DF0">
        <w:t>123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553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146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582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148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814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861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207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882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210</w:t>
      </w:r>
      <w:r w:rsidR="00AA0DF0" w:rsidRPr="00A012A0">
        <w:t>/2024</w:t>
      </w:r>
      <w:r w:rsidR="00AA0DF0" w:rsidRPr="00913997">
        <w:t>;</w:t>
      </w:r>
      <w:r w:rsidR="00A40026" w:rsidRPr="00913997">
        <w:t xml:space="preserve"> Dispoziția primaului 1008/16.10.2024, Hotărârea Consiliuliu Local nr. 233/16.10.2024</w:t>
      </w:r>
    </w:p>
    <w:p w14:paraId="3895B4CA" w14:textId="29C79586" w:rsidR="00472C6D" w:rsidRPr="00913997" w:rsidRDefault="00472C6D" w:rsidP="0049492A">
      <w:pPr>
        <w:tabs>
          <w:tab w:val="center" w:pos="2325"/>
          <w:tab w:val="center" w:pos="7050"/>
        </w:tabs>
        <w:jc w:val="both"/>
        <w:rPr>
          <w:lang w:eastAsia="ar-SA"/>
        </w:rPr>
      </w:pPr>
      <w:r>
        <w:t xml:space="preserve">           -  Dispoziția CSM nr. 33/18.10.2024</w:t>
      </w:r>
    </w:p>
    <w:p w14:paraId="5BB92A06" w14:textId="60D61183" w:rsidR="00E270DA" w:rsidRPr="00A012A0" w:rsidRDefault="00E270DA" w:rsidP="00E270DA">
      <w:pPr>
        <w:jc w:val="both"/>
      </w:pPr>
      <w:bookmarkStart w:id="12" w:name="_Hlk118992913"/>
      <w:bookmarkStart w:id="13" w:name="_Hlk109657288"/>
      <w:bookmarkStart w:id="14" w:name="_Hlk146306849"/>
      <w:bookmarkEnd w:id="9"/>
      <w:bookmarkEnd w:id="10"/>
      <w:r w:rsidRPr="00A012A0">
        <w:t xml:space="preserve">            - Legea nr.</w:t>
      </w:r>
      <w:r w:rsidR="00327B5F" w:rsidRPr="00A012A0">
        <w:t xml:space="preserve">431/2023 </w:t>
      </w:r>
      <w:r w:rsidRPr="00A012A0">
        <w:t>privind Bugetul de stat pe anul 202</w:t>
      </w:r>
      <w:r w:rsidR="00327B5F" w:rsidRPr="00A012A0">
        <w:t>4</w:t>
      </w:r>
      <w:r w:rsidRPr="00A012A0">
        <w:t>;</w:t>
      </w:r>
    </w:p>
    <w:p w14:paraId="0B2A6C0F" w14:textId="6B158EED" w:rsidR="002127A0" w:rsidRDefault="003E7EC5" w:rsidP="009E136C">
      <w:pPr>
        <w:ind w:left="-630"/>
        <w:jc w:val="both"/>
      </w:pPr>
      <w:bookmarkStart w:id="15" w:name="_Hlk115288485"/>
      <w:bookmarkStart w:id="16" w:name="_Hlk112417297"/>
      <w:bookmarkStart w:id="17" w:name="_Hlk111644230"/>
      <w:bookmarkStart w:id="18" w:name="_Hlk120122595"/>
      <w:r>
        <w:rPr>
          <w:color w:val="FF0000"/>
        </w:rPr>
        <w:tab/>
      </w:r>
      <w:r w:rsidR="00451875" w:rsidRPr="00A012A0">
        <w:t>- Nota de fundamentare privind necesitatea și oportunitatea</w:t>
      </w:r>
      <w:r w:rsidR="00913997">
        <w:t xml:space="preserve"> </w:t>
      </w:r>
      <w:r w:rsidR="008810B1">
        <w:t>rectificării</w:t>
      </w:r>
      <w:r w:rsidR="00451875" w:rsidRPr="00A012A0">
        <w:t xml:space="preserve"> obiectivelor de investiții finanțate integral sau parțial din bugetul local al Municipiului Vulcan nr</w:t>
      </w:r>
      <w:r w:rsidR="00451875" w:rsidRPr="00A012A0">
        <w:rPr>
          <w:color w:val="FF0000"/>
        </w:rPr>
        <w:t xml:space="preserve">.  </w:t>
      </w:r>
      <w:r w:rsidR="00F945BF" w:rsidRPr="00F945BF">
        <w:t>4</w:t>
      </w:r>
      <w:r w:rsidR="00913997">
        <w:t>3447</w:t>
      </w:r>
      <w:r w:rsidR="00F945BF" w:rsidRPr="00F945BF">
        <w:t>/</w:t>
      </w:r>
      <w:r w:rsidR="00913997">
        <w:t>21</w:t>
      </w:r>
      <w:r w:rsidR="00F945BF" w:rsidRPr="00F945BF">
        <w:t>.10.2024</w:t>
      </w:r>
      <w:r w:rsidR="00F945BF">
        <w:t xml:space="preserve">, </w:t>
      </w:r>
      <w:r w:rsidR="00451875" w:rsidRPr="00A012A0">
        <w:t xml:space="preserve">întocmită de </w:t>
      </w:r>
      <w:r w:rsidR="00F769E0" w:rsidRPr="00A012A0">
        <w:t>Compartimentul Proiecte Europene – Dezvoltare Locală</w:t>
      </w:r>
      <w:r w:rsidR="00451875" w:rsidRPr="00A012A0">
        <w:t xml:space="preserve"> prin care se modifică Anexa</w:t>
      </w:r>
      <w:r w:rsidR="00ED2D06" w:rsidRPr="00A012A0">
        <w:t xml:space="preserve"> nr.4 la HCL24/2024 – Lista obiectivelor de investiții pe anul 2024 cu finanțare integrală sau parțială din bugetul local al municipiului Vulcan;</w:t>
      </w:r>
    </w:p>
    <w:p w14:paraId="7F2442DF" w14:textId="370F1939" w:rsidR="00C24166" w:rsidRPr="00A012A0" w:rsidRDefault="009E136C" w:rsidP="009E136C">
      <w:pPr>
        <w:ind w:left="-720"/>
        <w:jc w:val="both"/>
      </w:pPr>
      <w:r>
        <w:t xml:space="preserve">        </w:t>
      </w:r>
      <w:r w:rsidR="00C24166">
        <w:t xml:space="preserve">   - Legea finanțelor publice locale nr. 273/2006 cu modificările și completările ulterioare. </w:t>
      </w:r>
    </w:p>
    <w:p w14:paraId="4F49C76B" w14:textId="48259ABF" w:rsidR="00E270DA" w:rsidRPr="00A012A0" w:rsidRDefault="009E136C" w:rsidP="009E136C">
      <w:pPr>
        <w:ind w:left="-720"/>
        <w:jc w:val="both"/>
        <w:rPr>
          <w:b/>
          <w:bCs/>
          <w:i/>
          <w:iCs/>
          <w:spacing w:val="40"/>
        </w:rPr>
      </w:pPr>
      <w:r>
        <w:t xml:space="preserve"> </w:t>
      </w:r>
      <w:r w:rsidR="00ED2D06" w:rsidRPr="00A012A0">
        <w:tab/>
      </w:r>
      <w:bookmarkEnd w:id="12"/>
      <w:bookmarkEnd w:id="13"/>
      <w:bookmarkEnd w:id="15"/>
      <w:bookmarkEnd w:id="16"/>
      <w:bookmarkEnd w:id="17"/>
      <w:bookmarkEnd w:id="18"/>
      <w:r w:rsidR="00E270DA" w:rsidRPr="00A012A0">
        <w:t>În temeiul art.129, alin.(4) lit.”a” şi  art.136 alin.(</w:t>
      </w:r>
      <w:r w:rsidR="005C3B53" w:rsidRPr="00A012A0">
        <w:t xml:space="preserve">1) și ale art. </w:t>
      </w:r>
      <w:r w:rsidR="00E270DA" w:rsidRPr="00A012A0">
        <w:t>243, alin. 1, lit. a) din O.U.G nr.57/2019 privind Codul administrativ;</w:t>
      </w:r>
      <w:r w:rsidR="00E270DA" w:rsidRPr="00A012A0">
        <w:rPr>
          <w:b/>
          <w:bCs/>
          <w:i/>
          <w:iCs/>
          <w:spacing w:val="40"/>
        </w:rPr>
        <w:t xml:space="preserve"> </w:t>
      </w:r>
    </w:p>
    <w:bookmarkEnd w:id="6"/>
    <w:bookmarkEnd w:id="14"/>
    <w:p w14:paraId="6E6DAFC8" w14:textId="77777777" w:rsidR="002B73C7" w:rsidRDefault="002B73C7" w:rsidP="00E270DA">
      <w:pPr>
        <w:jc w:val="both"/>
      </w:pPr>
    </w:p>
    <w:bookmarkEnd w:id="3"/>
    <w:p w14:paraId="34C7284C" w14:textId="606CA432" w:rsidR="00256F24" w:rsidRPr="00A012A0" w:rsidRDefault="001B32EF" w:rsidP="00B27B73">
      <w:pPr>
        <w:tabs>
          <w:tab w:val="center" w:pos="2325"/>
          <w:tab w:val="center" w:pos="7050"/>
        </w:tabs>
        <w:jc w:val="center"/>
        <w:rPr>
          <w:b/>
          <w:bCs/>
          <w:i/>
          <w:iCs/>
        </w:rPr>
      </w:pPr>
      <w:r w:rsidRPr="00A012A0">
        <w:rPr>
          <w:b/>
          <w:bCs/>
          <w:i/>
          <w:iCs/>
          <w:spacing w:val="40"/>
        </w:rPr>
        <w:t>HOTĂRĂŞTE:</w:t>
      </w:r>
      <w:r w:rsidRPr="00A012A0">
        <w:rPr>
          <w:b/>
          <w:bCs/>
          <w:i/>
          <w:iCs/>
        </w:rPr>
        <w:t xml:space="preserve">                    </w:t>
      </w:r>
    </w:p>
    <w:p w14:paraId="5A3D1CD7" w14:textId="17D3FE19" w:rsidR="00E13971" w:rsidRPr="00A012A0" w:rsidRDefault="00E13971" w:rsidP="004303AA">
      <w:pPr>
        <w:spacing w:before="117" w:after="117"/>
        <w:ind w:right="117" w:firstLine="708"/>
        <w:jc w:val="both"/>
      </w:pPr>
      <w:bookmarkStart w:id="19" w:name="_Hlk130815469"/>
      <w:bookmarkStart w:id="20" w:name="_Hlk99522717"/>
      <w:bookmarkStart w:id="21" w:name="_Hlk101420507"/>
      <w:bookmarkStart w:id="22" w:name="_Hlk99525119"/>
      <w:r w:rsidRPr="00A012A0">
        <w:rPr>
          <w:b/>
          <w:bCs/>
        </w:rPr>
        <w:t>Art.1</w:t>
      </w:r>
      <w:r w:rsidRPr="00A012A0">
        <w:t xml:space="preserve"> Bugetul local (A) secț</w:t>
      </w:r>
      <w:r w:rsidR="006D6CFD" w:rsidRPr="00A012A0">
        <w:t xml:space="preserve">iunea de funcționare </w:t>
      </w:r>
      <w:r w:rsidRPr="00A012A0">
        <w:t xml:space="preserve"> pe anul 202</w:t>
      </w:r>
      <w:r w:rsidR="00ED2D06" w:rsidRPr="00A012A0">
        <w:t>4</w:t>
      </w:r>
      <w:r w:rsidRPr="00A012A0">
        <w:t xml:space="preserve"> se </w:t>
      </w:r>
      <w:r w:rsidR="002B118B" w:rsidRPr="00A012A0">
        <w:t>rectifică</w:t>
      </w:r>
      <w:r w:rsidRPr="00A012A0">
        <w:t xml:space="preserve"> după cum urmează:</w:t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Pr="00A012A0">
        <w:tab/>
      </w:r>
      <w:r w:rsidR="004303AA">
        <w:tab/>
      </w:r>
      <w:r w:rsidRPr="00A012A0">
        <w:t xml:space="preserve">- 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706"/>
        <w:gridCol w:w="1176"/>
        <w:gridCol w:w="1176"/>
        <w:gridCol w:w="1437"/>
      </w:tblGrid>
      <w:tr w:rsidR="00C16FF6" w:rsidRPr="00A012A0" w14:paraId="714C701D" w14:textId="77777777" w:rsidTr="004C5D4B">
        <w:trPr>
          <w:trHeight w:val="683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6DC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4F33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Explicații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12F2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955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Suma rectificată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C612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rectificat</w:t>
            </w:r>
          </w:p>
        </w:tc>
      </w:tr>
      <w:tr w:rsidR="00510C2F" w:rsidRPr="00A012A0" w14:paraId="52581A20" w14:textId="77777777" w:rsidTr="00C16FF6">
        <w:trPr>
          <w:trHeight w:val="35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58DBD" w14:textId="5302329E" w:rsidR="0089047C" w:rsidRPr="00A012A0" w:rsidRDefault="0089047C" w:rsidP="0089047C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rPr>
                <w:b/>
                <w:bCs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B7C93" w14:textId="1ECA0DFD" w:rsidR="0089047C" w:rsidRPr="00A012A0" w:rsidRDefault="0089047C" w:rsidP="004303AA">
            <w:pPr>
              <w:tabs>
                <w:tab w:val="left" w:pos="3402"/>
                <w:tab w:val="center" w:pos="7050"/>
              </w:tabs>
            </w:pPr>
            <w:r w:rsidRPr="00A012A0">
              <w:rPr>
                <w:b/>
                <w:bCs/>
              </w:rPr>
              <w:t>VENITURI TOTAL</w:t>
            </w:r>
            <w:r w:rsidR="004303AA">
              <w:rPr>
                <w:b/>
                <w:bCs/>
              </w:rPr>
              <w:t>E</w:t>
            </w:r>
            <w:r w:rsidRPr="00A012A0">
              <w:rPr>
                <w:b/>
                <w:bCs/>
              </w:rPr>
              <w:t xml:space="preserve">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7096B" w14:textId="0A7B7478" w:rsidR="0089047C" w:rsidRPr="00A012A0" w:rsidRDefault="00185056" w:rsidP="004303AA">
            <w:pPr>
              <w:tabs>
                <w:tab w:val="left" w:pos="3402"/>
                <w:tab w:val="center" w:pos="7050"/>
              </w:tabs>
              <w:jc w:val="right"/>
            </w:pPr>
            <w:r>
              <w:rPr>
                <w:b/>
                <w:bCs/>
              </w:rPr>
              <w:t>55</w:t>
            </w:r>
            <w:r w:rsidR="003326ED">
              <w:rPr>
                <w:b/>
                <w:bCs/>
              </w:rPr>
              <w:t>.</w:t>
            </w:r>
            <w:r>
              <w:rPr>
                <w:b/>
                <w:bCs/>
              </w:rPr>
              <w:t>615</w:t>
            </w:r>
            <w:r w:rsidR="003326ED">
              <w:rPr>
                <w:b/>
                <w:bCs/>
              </w:rPr>
              <w:t>,</w:t>
            </w:r>
            <w:r>
              <w:rPr>
                <w:b/>
                <w:bCs/>
              </w:rPr>
              <w:t>37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10491" w14:textId="12A112AC" w:rsidR="0089047C" w:rsidRPr="00A012A0" w:rsidRDefault="00185056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330BD">
              <w:rPr>
                <w:b/>
                <w:bCs/>
              </w:rPr>
              <w:t>780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1F72" w14:textId="3C32B8B1" w:rsidR="0089047C" w:rsidRPr="00A012A0" w:rsidRDefault="003326ED" w:rsidP="004303AA">
            <w:pPr>
              <w:tabs>
                <w:tab w:val="left" w:pos="3402"/>
                <w:tab w:val="center" w:pos="7050"/>
              </w:tabs>
              <w:jc w:val="right"/>
            </w:pPr>
            <w:r>
              <w:rPr>
                <w:b/>
                <w:bCs/>
              </w:rPr>
              <w:t>5</w:t>
            </w:r>
            <w:r w:rsidR="00185056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E330BD">
              <w:rPr>
                <w:b/>
                <w:bCs/>
              </w:rPr>
              <w:t>835</w:t>
            </w:r>
            <w:r>
              <w:rPr>
                <w:b/>
                <w:bCs/>
              </w:rPr>
              <w:t>,37</w:t>
            </w:r>
          </w:p>
        </w:tc>
      </w:tr>
      <w:tr w:rsidR="00C86164" w:rsidRPr="00C86164" w14:paraId="3DBEACF8" w14:textId="77777777" w:rsidTr="00C16FF6">
        <w:trPr>
          <w:trHeight w:val="62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8A2" w14:textId="77777777" w:rsidR="003326ED" w:rsidRPr="00A012A0" w:rsidRDefault="003326ED" w:rsidP="00546083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117" w14:textId="26F4904F" w:rsidR="003326ED" w:rsidRPr="00C86164" w:rsidRDefault="003326ED" w:rsidP="00D56076">
            <w:pPr>
              <w:tabs>
                <w:tab w:val="left" w:pos="3402"/>
                <w:tab w:val="center" w:pos="7050"/>
              </w:tabs>
              <w:jc w:val="both"/>
              <w:rPr>
                <w:b/>
              </w:rPr>
            </w:pPr>
            <w:r w:rsidRPr="00C86164">
              <w:rPr>
                <w:b/>
              </w:rPr>
              <w:t xml:space="preserve">Capitolul </w:t>
            </w:r>
            <w:r w:rsidR="00612967" w:rsidRPr="00C86164">
              <w:rPr>
                <w:b/>
              </w:rPr>
              <w:t>37</w:t>
            </w:r>
            <w:r w:rsidRPr="00C86164">
              <w:rPr>
                <w:b/>
              </w:rPr>
              <w:t>.0</w:t>
            </w:r>
            <w:r w:rsidR="00612967" w:rsidRPr="00C86164">
              <w:rPr>
                <w:b/>
              </w:rPr>
              <w:t>3</w:t>
            </w:r>
            <w:r w:rsidRPr="00C86164">
              <w:rPr>
                <w:b/>
              </w:rPr>
              <w:t xml:space="preserve"> ”</w:t>
            </w:r>
            <w:r w:rsidR="00612967" w:rsidRPr="00C86164">
              <w:rPr>
                <w:b/>
              </w:rPr>
              <w:t>Vărsăminte din secțiunea de funcționare pentru finanțarea secțiunii de dezvoltare a bugetului local ( cu semnul minus)</w:t>
            </w:r>
            <w:r w:rsidRPr="00C86164">
              <w:rPr>
                <w:b/>
              </w:rPr>
              <w:t>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8B7" w14:textId="45FBE892" w:rsidR="003326ED" w:rsidRPr="00C86164" w:rsidRDefault="0023167D" w:rsidP="004303AA">
            <w:pPr>
              <w:tabs>
                <w:tab w:val="left" w:pos="3402"/>
                <w:tab w:val="center" w:pos="7050"/>
              </w:tabs>
              <w:jc w:val="right"/>
              <w:rPr>
                <w:bCs/>
              </w:rPr>
            </w:pPr>
            <w:r w:rsidRPr="00C86164">
              <w:rPr>
                <w:bCs/>
              </w:rPr>
              <w:t>-585,54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14A" w14:textId="3BB1AAF0" w:rsidR="003326ED" w:rsidRPr="00C86164" w:rsidRDefault="003D03E7" w:rsidP="004303AA">
            <w:pPr>
              <w:tabs>
                <w:tab w:val="left" w:pos="3402"/>
                <w:tab w:val="center" w:pos="7050"/>
              </w:tabs>
              <w:jc w:val="right"/>
              <w:rPr>
                <w:bCs/>
              </w:rPr>
            </w:pPr>
            <w:r w:rsidRPr="00C86164">
              <w:rPr>
                <w:bCs/>
              </w:rPr>
              <w:t>-</w:t>
            </w:r>
            <w:r w:rsidR="00E330BD" w:rsidRPr="00C86164">
              <w:rPr>
                <w:bCs/>
              </w:rPr>
              <w:t>780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F2F" w14:textId="4432D741" w:rsidR="003326ED" w:rsidRPr="00C86164" w:rsidRDefault="0023167D" w:rsidP="004303AA">
            <w:pPr>
              <w:tabs>
                <w:tab w:val="left" w:pos="3402"/>
                <w:tab w:val="center" w:pos="7050"/>
              </w:tabs>
              <w:jc w:val="right"/>
              <w:rPr>
                <w:bCs/>
              </w:rPr>
            </w:pPr>
            <w:r w:rsidRPr="00C86164">
              <w:rPr>
                <w:bCs/>
              </w:rPr>
              <w:t>-1</w:t>
            </w:r>
            <w:r w:rsidR="00637AAA" w:rsidRPr="00C86164">
              <w:rPr>
                <w:bCs/>
              </w:rPr>
              <w:t>365,</w:t>
            </w:r>
            <w:r w:rsidR="00664D06" w:rsidRPr="00C86164">
              <w:rPr>
                <w:bCs/>
              </w:rPr>
              <w:t>54</w:t>
            </w:r>
          </w:p>
        </w:tc>
      </w:tr>
      <w:tr w:rsidR="00C86164" w:rsidRPr="00C86164" w14:paraId="10F075C4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75EA18" w14:textId="4E222FB5" w:rsidR="00882AC4" w:rsidRPr="00A012A0" w:rsidRDefault="00882AC4" w:rsidP="00882AC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A012A0">
              <w:rPr>
                <w:b/>
                <w:bCs/>
              </w:rPr>
              <w:t>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A26160" w14:textId="1498B383" w:rsidR="00882AC4" w:rsidRPr="00C86164" w:rsidRDefault="00882AC4" w:rsidP="004303AA">
            <w:pPr>
              <w:rPr>
                <w:b/>
                <w:bCs/>
              </w:rPr>
            </w:pPr>
            <w:r w:rsidRPr="00C86164">
              <w:rPr>
                <w:b/>
                <w:bCs/>
              </w:rPr>
              <w:t>CHELTUIELI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84BA" w14:textId="2F6EFE36" w:rsidR="00882AC4" w:rsidRPr="00C86164" w:rsidRDefault="00A57BF5" w:rsidP="00882AC4">
            <w:pPr>
              <w:tabs>
                <w:tab w:val="left" w:pos="3402"/>
                <w:tab w:val="center" w:pos="7050"/>
              </w:tabs>
              <w:jc w:val="right"/>
            </w:pPr>
            <w:r w:rsidRPr="00C86164">
              <w:rPr>
                <w:b/>
                <w:bCs/>
              </w:rPr>
              <w:t>5</w:t>
            </w:r>
            <w:r w:rsidR="001957F8" w:rsidRPr="00C86164">
              <w:rPr>
                <w:b/>
                <w:bCs/>
              </w:rPr>
              <w:t>5</w:t>
            </w:r>
            <w:r w:rsidRPr="00C86164">
              <w:rPr>
                <w:b/>
                <w:bCs/>
              </w:rPr>
              <w:t>.</w:t>
            </w:r>
            <w:r w:rsidR="001957F8" w:rsidRPr="00C86164">
              <w:rPr>
                <w:b/>
                <w:bCs/>
              </w:rPr>
              <w:t>704</w:t>
            </w:r>
            <w:r w:rsidRPr="00C86164">
              <w:rPr>
                <w:b/>
                <w:bCs/>
              </w:rPr>
              <w:t>,</w:t>
            </w:r>
            <w:r w:rsidR="001957F8" w:rsidRPr="00C86164">
              <w:rPr>
                <w:b/>
                <w:bCs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6C04B" w14:textId="4A129391" w:rsidR="00882AC4" w:rsidRPr="00C86164" w:rsidRDefault="003D03E7" w:rsidP="00882AC4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-</w:t>
            </w:r>
            <w:r w:rsidR="00E330BD" w:rsidRPr="00C86164">
              <w:rPr>
                <w:b/>
                <w:bCs/>
              </w:rPr>
              <w:t>780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BC639" w14:textId="26211F69" w:rsidR="00882AC4" w:rsidRPr="00C86164" w:rsidRDefault="00A57BF5" w:rsidP="00882AC4">
            <w:pPr>
              <w:tabs>
                <w:tab w:val="left" w:pos="3402"/>
                <w:tab w:val="center" w:pos="7050"/>
              </w:tabs>
              <w:jc w:val="right"/>
            </w:pPr>
            <w:r w:rsidRPr="00C86164">
              <w:rPr>
                <w:b/>
                <w:bCs/>
              </w:rPr>
              <w:t>5</w:t>
            </w:r>
            <w:r w:rsidR="003D03E7" w:rsidRPr="00C86164">
              <w:rPr>
                <w:b/>
                <w:bCs/>
              </w:rPr>
              <w:t>4</w:t>
            </w:r>
            <w:r w:rsidRPr="00C86164">
              <w:rPr>
                <w:b/>
                <w:bCs/>
              </w:rPr>
              <w:t>.</w:t>
            </w:r>
            <w:r w:rsidR="00E330BD" w:rsidRPr="00C86164">
              <w:rPr>
                <w:b/>
                <w:bCs/>
              </w:rPr>
              <w:t>924</w:t>
            </w:r>
            <w:r w:rsidRPr="00C86164">
              <w:rPr>
                <w:b/>
                <w:bCs/>
              </w:rPr>
              <w:t>,17</w:t>
            </w:r>
          </w:p>
        </w:tc>
      </w:tr>
      <w:tr w:rsidR="00C86164" w:rsidRPr="00C86164" w14:paraId="4E248727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E41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3E6BC66A" w14:textId="46AF5211" w:rsidR="00AE7365" w:rsidRPr="00C86164" w:rsidRDefault="00AE7365" w:rsidP="00AE7365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b/>
                <w:bCs/>
              </w:rPr>
              <w:t xml:space="preserve">Capitolul </w:t>
            </w:r>
            <w:r w:rsidR="001957F8" w:rsidRPr="00C86164">
              <w:rPr>
                <w:b/>
                <w:bCs/>
              </w:rPr>
              <w:t>55</w:t>
            </w:r>
            <w:r w:rsidRPr="00C86164">
              <w:rPr>
                <w:b/>
                <w:bCs/>
              </w:rPr>
              <w:t xml:space="preserve"> ”</w:t>
            </w:r>
            <w:r w:rsidR="001957F8" w:rsidRPr="00C86164">
              <w:rPr>
                <w:b/>
                <w:bCs/>
              </w:rPr>
              <w:t>Tranzacții privind datoria publică</w:t>
            </w:r>
            <w:r w:rsidRPr="00C86164">
              <w:rPr>
                <w:b/>
                <w:bCs/>
              </w:rPr>
              <w:t>”</w:t>
            </w:r>
          </w:p>
        </w:tc>
        <w:tc>
          <w:tcPr>
            <w:tcW w:w="1176" w:type="dxa"/>
            <w:vAlign w:val="center"/>
          </w:tcPr>
          <w:p w14:paraId="47A7B031" w14:textId="1ABDEFA7" w:rsidR="00AE7365" w:rsidRPr="00C86164" w:rsidRDefault="001957F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b/>
                <w:bCs/>
              </w:rPr>
              <w:t>504,81</w:t>
            </w:r>
          </w:p>
        </w:tc>
        <w:tc>
          <w:tcPr>
            <w:tcW w:w="1176" w:type="dxa"/>
            <w:vAlign w:val="center"/>
          </w:tcPr>
          <w:p w14:paraId="071F1FEC" w14:textId="44932017" w:rsidR="00AE7365" w:rsidRPr="00C86164" w:rsidRDefault="001957F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b/>
                <w:bCs/>
              </w:rPr>
              <w:t>50</w:t>
            </w:r>
            <w:r w:rsidR="006F5C7A" w:rsidRPr="00C86164">
              <w:rPr>
                <w:b/>
                <w:bCs/>
              </w:rPr>
              <w:t>,00</w:t>
            </w:r>
          </w:p>
        </w:tc>
        <w:tc>
          <w:tcPr>
            <w:tcW w:w="1437" w:type="dxa"/>
            <w:vAlign w:val="center"/>
          </w:tcPr>
          <w:p w14:paraId="50184539" w14:textId="227F2015" w:rsidR="00AE7365" w:rsidRPr="00C86164" w:rsidRDefault="001957F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b/>
                <w:bCs/>
              </w:rPr>
              <w:t>554,81</w:t>
            </w:r>
          </w:p>
        </w:tc>
      </w:tr>
      <w:tr w:rsidR="00C86164" w:rsidRPr="00C86164" w14:paraId="174AEF22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3B6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6D0E5293" w14:textId="71638661" w:rsidR="00AE7365" w:rsidRPr="00C86164" w:rsidRDefault="001957F8" w:rsidP="00AE7365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Dobânzi</w:t>
            </w:r>
          </w:p>
        </w:tc>
        <w:tc>
          <w:tcPr>
            <w:tcW w:w="1176" w:type="dxa"/>
            <w:vAlign w:val="center"/>
          </w:tcPr>
          <w:p w14:paraId="5982B9DA" w14:textId="3EA35310" w:rsidR="00AE7365" w:rsidRPr="00C86164" w:rsidRDefault="001957F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504,81</w:t>
            </w:r>
          </w:p>
        </w:tc>
        <w:tc>
          <w:tcPr>
            <w:tcW w:w="1176" w:type="dxa"/>
            <w:vAlign w:val="center"/>
          </w:tcPr>
          <w:p w14:paraId="0720C221" w14:textId="27218CFC" w:rsidR="00AE7365" w:rsidRPr="00C86164" w:rsidRDefault="001957F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50</w:t>
            </w:r>
            <w:r w:rsidR="006F5C7A" w:rsidRPr="00C86164">
              <w:rPr>
                <w:i/>
                <w:iCs/>
              </w:rPr>
              <w:t>,00</w:t>
            </w:r>
          </w:p>
        </w:tc>
        <w:tc>
          <w:tcPr>
            <w:tcW w:w="1437" w:type="dxa"/>
            <w:vAlign w:val="center"/>
          </w:tcPr>
          <w:p w14:paraId="0EC42EFA" w14:textId="3CC85B53" w:rsidR="00AE7365" w:rsidRPr="00C86164" w:rsidRDefault="001957F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554,81</w:t>
            </w:r>
          </w:p>
        </w:tc>
      </w:tr>
      <w:tr w:rsidR="00C86164" w:rsidRPr="00C86164" w14:paraId="3567F05E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DEB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5F235DCE" w14:textId="150E1B95" w:rsidR="00AE7365" w:rsidRPr="00C86164" w:rsidRDefault="00AE7365" w:rsidP="00AE7365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C86164">
              <w:rPr>
                <w:b/>
                <w:bCs/>
              </w:rPr>
              <w:t xml:space="preserve">Capitolul </w:t>
            </w:r>
            <w:r w:rsidR="006F5C7A" w:rsidRPr="00C86164">
              <w:rPr>
                <w:b/>
                <w:bCs/>
              </w:rPr>
              <w:t>67</w:t>
            </w:r>
            <w:r w:rsidRPr="00C86164">
              <w:rPr>
                <w:b/>
                <w:bCs/>
              </w:rPr>
              <w:t xml:space="preserve"> ”</w:t>
            </w:r>
            <w:r w:rsidR="006F5C7A" w:rsidRPr="00C86164">
              <w:rPr>
                <w:b/>
                <w:bCs/>
              </w:rPr>
              <w:t>Cultură, recreere și religie</w:t>
            </w:r>
            <w:r w:rsidRPr="00C86164">
              <w:rPr>
                <w:b/>
                <w:bCs/>
              </w:rPr>
              <w:t>”</w:t>
            </w:r>
          </w:p>
        </w:tc>
        <w:tc>
          <w:tcPr>
            <w:tcW w:w="1176" w:type="dxa"/>
            <w:vAlign w:val="center"/>
          </w:tcPr>
          <w:p w14:paraId="6AD29514" w14:textId="45C6A01A" w:rsidR="00AE7365" w:rsidRPr="00C86164" w:rsidRDefault="00435A8C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1.8</w:t>
            </w:r>
            <w:r w:rsidR="00EA2591" w:rsidRPr="00C86164">
              <w:rPr>
                <w:b/>
                <w:bCs/>
              </w:rPr>
              <w:t>32</w:t>
            </w:r>
            <w:r w:rsidRPr="00C86164">
              <w:rPr>
                <w:b/>
                <w:bCs/>
              </w:rPr>
              <w:t>,84</w:t>
            </w:r>
          </w:p>
        </w:tc>
        <w:tc>
          <w:tcPr>
            <w:tcW w:w="1176" w:type="dxa"/>
            <w:vAlign w:val="center"/>
          </w:tcPr>
          <w:p w14:paraId="2BAE1A07" w14:textId="39F10150" w:rsidR="00AE7365" w:rsidRPr="00C86164" w:rsidRDefault="00EA2591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5</w:t>
            </w:r>
            <w:r w:rsidR="006F5C7A" w:rsidRPr="00C86164">
              <w:rPr>
                <w:b/>
                <w:bCs/>
              </w:rPr>
              <w:t>0,00</w:t>
            </w:r>
          </w:p>
        </w:tc>
        <w:tc>
          <w:tcPr>
            <w:tcW w:w="1437" w:type="dxa"/>
            <w:vAlign w:val="center"/>
          </w:tcPr>
          <w:p w14:paraId="51293876" w14:textId="135BDE86" w:rsidR="00AE7365" w:rsidRPr="00C86164" w:rsidRDefault="00435A8C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1.8</w:t>
            </w:r>
            <w:r w:rsidR="00EA2591" w:rsidRPr="00C86164">
              <w:rPr>
                <w:b/>
                <w:bCs/>
              </w:rPr>
              <w:t>82</w:t>
            </w:r>
            <w:r w:rsidRPr="00C86164">
              <w:rPr>
                <w:b/>
                <w:bCs/>
              </w:rPr>
              <w:t>,84</w:t>
            </w:r>
          </w:p>
        </w:tc>
      </w:tr>
      <w:tr w:rsidR="00C86164" w:rsidRPr="00C86164" w14:paraId="42C15BBA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4A5A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52E826B3" w14:textId="2FD06B18" w:rsidR="00AE7365" w:rsidRPr="00C86164" w:rsidRDefault="00EA2591" w:rsidP="00AE7365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Transferuri către instituții publice</w:t>
            </w:r>
          </w:p>
        </w:tc>
        <w:tc>
          <w:tcPr>
            <w:tcW w:w="1176" w:type="dxa"/>
            <w:vAlign w:val="center"/>
          </w:tcPr>
          <w:p w14:paraId="2F219039" w14:textId="301B0973" w:rsidR="00AE7365" w:rsidRPr="00C86164" w:rsidRDefault="00EA2591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1300</w:t>
            </w:r>
            <w:r w:rsidR="006F5C7A" w:rsidRPr="00C86164">
              <w:rPr>
                <w:i/>
                <w:iCs/>
              </w:rPr>
              <w:t>,00</w:t>
            </w:r>
          </w:p>
        </w:tc>
        <w:tc>
          <w:tcPr>
            <w:tcW w:w="1176" w:type="dxa"/>
            <w:vAlign w:val="center"/>
          </w:tcPr>
          <w:p w14:paraId="35A6A377" w14:textId="48E7E7BF" w:rsidR="00AE7365" w:rsidRPr="00C86164" w:rsidRDefault="00EA2591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50</w:t>
            </w:r>
            <w:r w:rsidR="006F5C7A" w:rsidRPr="00C86164">
              <w:rPr>
                <w:i/>
                <w:iCs/>
              </w:rPr>
              <w:t>,00</w:t>
            </w:r>
          </w:p>
        </w:tc>
        <w:tc>
          <w:tcPr>
            <w:tcW w:w="1437" w:type="dxa"/>
            <w:vAlign w:val="center"/>
          </w:tcPr>
          <w:p w14:paraId="54D9CE04" w14:textId="7981F920" w:rsidR="00AE7365" w:rsidRPr="00C86164" w:rsidRDefault="00EA2591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1350</w:t>
            </w:r>
            <w:r w:rsidR="006F5C7A" w:rsidRPr="00C86164">
              <w:rPr>
                <w:i/>
                <w:iCs/>
              </w:rPr>
              <w:t>,00</w:t>
            </w:r>
          </w:p>
        </w:tc>
      </w:tr>
      <w:tr w:rsidR="00C86164" w:rsidRPr="00C86164" w14:paraId="01B67CD4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A7E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78A" w14:textId="4F48208A" w:rsidR="00AE7365" w:rsidRPr="00C86164" w:rsidRDefault="00AE7365" w:rsidP="00AE7365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86164">
              <w:rPr>
                <w:b/>
                <w:bCs/>
              </w:rPr>
              <w:t xml:space="preserve">Capitolul </w:t>
            </w:r>
            <w:r w:rsidR="006F5C7A" w:rsidRPr="00C86164">
              <w:rPr>
                <w:b/>
                <w:bCs/>
              </w:rPr>
              <w:t>68</w:t>
            </w:r>
            <w:r w:rsidRPr="00C86164">
              <w:rPr>
                <w:b/>
                <w:bCs/>
              </w:rPr>
              <w:t xml:space="preserve"> ”</w:t>
            </w:r>
            <w:r w:rsidR="006F5C7A" w:rsidRPr="00C86164">
              <w:rPr>
                <w:b/>
                <w:bCs/>
              </w:rPr>
              <w:t>Asigurări și asistență soclială</w:t>
            </w:r>
            <w:r w:rsidRPr="00C86164">
              <w:rPr>
                <w:b/>
                <w:bCs/>
              </w:rPr>
              <w:t>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509" w14:textId="3C0D544A" w:rsidR="00AE7365" w:rsidRPr="00C86164" w:rsidRDefault="00435A8C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1</w:t>
            </w:r>
            <w:r w:rsidR="00612967" w:rsidRPr="00C86164">
              <w:rPr>
                <w:b/>
                <w:bCs/>
              </w:rPr>
              <w:t>7</w:t>
            </w:r>
            <w:r w:rsidRPr="00C86164">
              <w:rPr>
                <w:b/>
                <w:bCs/>
              </w:rPr>
              <w:t>.</w:t>
            </w:r>
            <w:r w:rsidR="00612967" w:rsidRPr="00C86164">
              <w:rPr>
                <w:b/>
                <w:bCs/>
              </w:rPr>
              <w:t>085</w:t>
            </w:r>
            <w:r w:rsidRPr="00C86164">
              <w:rPr>
                <w:b/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42E" w14:textId="1B75094B" w:rsidR="00AE7365" w:rsidRPr="00C86164" w:rsidRDefault="00612967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-</w:t>
            </w:r>
            <w:r w:rsidR="00664D06" w:rsidRPr="00C86164">
              <w:rPr>
                <w:b/>
                <w:bCs/>
              </w:rPr>
              <w:t>930</w:t>
            </w:r>
            <w:r w:rsidR="00435A8C" w:rsidRPr="00C86164">
              <w:rPr>
                <w:b/>
                <w:bCs/>
              </w:rPr>
              <w:t>,</w:t>
            </w:r>
            <w:r w:rsidR="00AE7365" w:rsidRPr="00C86164">
              <w:rPr>
                <w:b/>
                <w:bCs/>
              </w:rPr>
              <w:t>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77B7" w14:textId="19672347" w:rsidR="00AE7365" w:rsidRPr="00C86164" w:rsidRDefault="00612967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16</w:t>
            </w:r>
            <w:r w:rsidR="00435A8C" w:rsidRPr="00C86164">
              <w:rPr>
                <w:b/>
                <w:bCs/>
              </w:rPr>
              <w:t>.</w:t>
            </w:r>
            <w:r w:rsidR="00664D06" w:rsidRPr="00C86164">
              <w:rPr>
                <w:b/>
                <w:bCs/>
              </w:rPr>
              <w:t>155</w:t>
            </w:r>
            <w:r w:rsidR="00435A8C" w:rsidRPr="00C86164">
              <w:rPr>
                <w:b/>
                <w:bCs/>
              </w:rPr>
              <w:t>,00</w:t>
            </w:r>
          </w:p>
        </w:tc>
      </w:tr>
      <w:tr w:rsidR="00C86164" w:rsidRPr="00C86164" w14:paraId="2F8C91B3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54E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2D" w14:textId="4031B519" w:rsidR="00AE7365" w:rsidRPr="00C86164" w:rsidRDefault="006F5C7A" w:rsidP="00AE7365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Cheltuieli de personal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FA9" w14:textId="30BC18D4" w:rsidR="00AE7365" w:rsidRPr="00C86164" w:rsidRDefault="00612967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9.378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CCB" w14:textId="600DDAF0" w:rsidR="00AE7365" w:rsidRPr="00C86164" w:rsidRDefault="00612967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-</w:t>
            </w:r>
            <w:r w:rsidR="00664D06" w:rsidRPr="00C86164">
              <w:rPr>
                <w:i/>
                <w:iCs/>
              </w:rPr>
              <w:t>930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CA4" w14:textId="517DF335" w:rsidR="00AE7365" w:rsidRPr="00C86164" w:rsidRDefault="0023167D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8.</w:t>
            </w:r>
            <w:r w:rsidR="00664D06" w:rsidRPr="00C86164">
              <w:rPr>
                <w:i/>
                <w:iCs/>
              </w:rPr>
              <w:t>448</w:t>
            </w:r>
            <w:r w:rsidRPr="00C86164">
              <w:rPr>
                <w:i/>
                <w:iCs/>
              </w:rPr>
              <w:t>,</w:t>
            </w:r>
            <w:r w:rsidR="006F5C7A" w:rsidRPr="00C86164">
              <w:rPr>
                <w:i/>
                <w:iCs/>
              </w:rPr>
              <w:t>00</w:t>
            </w:r>
          </w:p>
        </w:tc>
      </w:tr>
      <w:tr w:rsidR="00C86164" w:rsidRPr="00C86164" w14:paraId="425AF8D3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664" w14:textId="77777777" w:rsidR="00CC6DDA" w:rsidRPr="00612967" w:rsidRDefault="00CC6DDA" w:rsidP="00CC6DD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  <w:bookmarkStart w:id="23" w:name="_Hlk179874982"/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4901" w14:textId="5EA2A1C5" w:rsidR="00CC6DDA" w:rsidRPr="00C86164" w:rsidRDefault="00CC6DDA" w:rsidP="00CC6DDA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b/>
                <w:bCs/>
              </w:rPr>
              <w:t>Capitolul 84 ”Transporturi”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7A91" w14:textId="18D66742" w:rsidR="00CC6DDA" w:rsidRPr="00C86164" w:rsidRDefault="008C7C4D" w:rsidP="00CC6DD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2</w:t>
            </w:r>
            <w:r w:rsidR="00435A8C" w:rsidRPr="00C86164">
              <w:rPr>
                <w:b/>
                <w:bCs/>
              </w:rPr>
              <w:t>,</w:t>
            </w:r>
            <w:r w:rsidRPr="00C86164">
              <w:rPr>
                <w:b/>
                <w:bCs/>
              </w:rPr>
              <w:t>182</w:t>
            </w:r>
            <w:r w:rsidR="00435A8C" w:rsidRPr="00C86164">
              <w:rPr>
                <w:b/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FEE" w14:textId="74440466" w:rsidR="00CC6DDA" w:rsidRPr="00C86164" w:rsidRDefault="00435A8C" w:rsidP="00CC6DD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CA3B" w14:textId="022159DF" w:rsidR="00CC6DDA" w:rsidRPr="00C86164" w:rsidRDefault="00435A8C" w:rsidP="00CC6DD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2,</w:t>
            </w:r>
            <w:r w:rsidR="008C7C4D" w:rsidRPr="00C86164">
              <w:rPr>
                <w:b/>
                <w:bCs/>
              </w:rPr>
              <w:t>232</w:t>
            </w:r>
            <w:r w:rsidRPr="00C86164">
              <w:rPr>
                <w:b/>
                <w:bCs/>
              </w:rPr>
              <w:t>,00</w:t>
            </w:r>
          </w:p>
        </w:tc>
      </w:tr>
      <w:tr w:rsidR="00C86164" w:rsidRPr="00C86164" w14:paraId="5273E815" w14:textId="77777777" w:rsidTr="00C16FF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4D8" w14:textId="77777777" w:rsidR="00CC6DDA" w:rsidRPr="00612967" w:rsidRDefault="00CC6DDA" w:rsidP="00CC6DD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45AB" w14:textId="2D86BD31" w:rsidR="00CC6DDA" w:rsidRPr="00C86164" w:rsidRDefault="00CC6DDA" w:rsidP="00CC6DDA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D0F" w14:textId="355156F6" w:rsidR="00CC6DDA" w:rsidRPr="00C86164" w:rsidRDefault="008C7C4D" w:rsidP="00CC6DDA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2</w:t>
            </w:r>
            <w:r w:rsidR="00CC6DDA" w:rsidRPr="00C86164">
              <w:rPr>
                <w:i/>
                <w:iCs/>
              </w:rPr>
              <w:t>.</w:t>
            </w:r>
            <w:r w:rsidRPr="00C86164">
              <w:rPr>
                <w:i/>
                <w:iCs/>
              </w:rPr>
              <w:t>155</w:t>
            </w:r>
            <w:r w:rsidR="00CC6DDA" w:rsidRPr="00C86164">
              <w:rPr>
                <w:i/>
                <w:i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D6C" w14:textId="0C81F104" w:rsidR="00CC6DDA" w:rsidRPr="00C86164" w:rsidRDefault="00CC6DDA" w:rsidP="00CC6DDA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AF5" w14:textId="21539BBD" w:rsidR="00CC6DDA" w:rsidRPr="00C86164" w:rsidRDefault="00CC6DDA" w:rsidP="00CC6DDA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2.</w:t>
            </w:r>
            <w:r w:rsidR="008C7C4D" w:rsidRPr="00C86164">
              <w:rPr>
                <w:i/>
                <w:iCs/>
              </w:rPr>
              <w:t>205</w:t>
            </w:r>
            <w:r w:rsidRPr="00C86164">
              <w:rPr>
                <w:i/>
                <w:iCs/>
              </w:rPr>
              <w:t>,00</w:t>
            </w:r>
          </w:p>
        </w:tc>
      </w:tr>
    </w:tbl>
    <w:p w14:paraId="5C136128" w14:textId="77777777" w:rsidR="001957F8" w:rsidRDefault="001957F8" w:rsidP="004303AA">
      <w:pPr>
        <w:spacing w:before="117" w:after="117"/>
        <w:ind w:right="117" w:firstLine="708"/>
        <w:jc w:val="both"/>
        <w:rPr>
          <w:b/>
          <w:bCs/>
        </w:rPr>
      </w:pPr>
      <w:bookmarkStart w:id="24" w:name="_Hlk137722365"/>
      <w:bookmarkEnd w:id="19"/>
      <w:bookmarkEnd w:id="23"/>
    </w:p>
    <w:p w14:paraId="125106EE" w14:textId="1054EA49" w:rsidR="004303AA" w:rsidRPr="00A012A0" w:rsidRDefault="004303AA" w:rsidP="009E136C">
      <w:pPr>
        <w:spacing w:before="117" w:after="117"/>
        <w:ind w:right="117" w:hanging="630"/>
        <w:jc w:val="both"/>
      </w:pPr>
      <w:r w:rsidRPr="00A012A0">
        <w:rPr>
          <w:b/>
          <w:bCs/>
        </w:rPr>
        <w:t>Art.</w:t>
      </w:r>
      <w:r w:rsidR="0030502A">
        <w:rPr>
          <w:b/>
          <w:bCs/>
        </w:rPr>
        <w:t>2</w:t>
      </w:r>
      <w:r w:rsidRPr="00A012A0">
        <w:t xml:space="preserve"> Bugetul local (A) secțiunea de </w:t>
      </w:r>
      <w:r>
        <w:t xml:space="preserve">dezvoltare </w:t>
      </w:r>
      <w:r w:rsidRPr="00A012A0">
        <w:t>pe anul 2024 se rectifică după cum urmează: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12A0">
        <w:tab/>
      </w:r>
      <w:r>
        <w:tab/>
      </w:r>
      <w:r w:rsidRPr="00A012A0">
        <w:t xml:space="preserve">- 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706"/>
        <w:gridCol w:w="1176"/>
        <w:gridCol w:w="1176"/>
        <w:gridCol w:w="1437"/>
      </w:tblGrid>
      <w:tr w:rsidR="004303AA" w:rsidRPr="00A012A0" w14:paraId="6C534A62" w14:textId="77777777" w:rsidTr="0021507B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AFF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0DDD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Explicații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C055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700B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Suma rectificată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6CE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rectificat</w:t>
            </w:r>
          </w:p>
        </w:tc>
      </w:tr>
      <w:tr w:rsidR="00EA2591" w:rsidRPr="00A012A0" w14:paraId="1B1607C6" w14:textId="77777777" w:rsidTr="0021507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B99AD2" w14:textId="703E981A" w:rsidR="00EA2591" w:rsidRPr="00A012A0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A012A0">
              <w:rPr>
                <w:b/>
                <w:bCs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7540E8" w14:textId="2C5E19C1" w:rsidR="00EA2591" w:rsidRPr="002D3D5C" w:rsidRDefault="00EA2591" w:rsidP="00EA2591">
            <w:pPr>
              <w:rPr>
                <w:b/>
                <w:bCs/>
              </w:rPr>
            </w:pPr>
            <w:r w:rsidRPr="002D3D5C">
              <w:rPr>
                <w:b/>
                <w:bCs/>
              </w:rPr>
              <w:t>VENITURI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7DD39" w14:textId="514DD3DF" w:rsidR="00EA2591" w:rsidRPr="002D3D5C" w:rsidRDefault="00F86B6F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2D3D5C">
              <w:rPr>
                <w:b/>
                <w:bCs/>
              </w:rPr>
              <w:t>19.481,72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E9E7D" w14:textId="580A4B06" w:rsidR="00EA2591" w:rsidRPr="002D3D5C" w:rsidRDefault="00F86B6F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2D3D5C">
              <w:rPr>
                <w:b/>
                <w:bCs/>
              </w:rPr>
              <w:t>780,00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2DF87" w14:textId="0598A822" w:rsidR="00EA2591" w:rsidRPr="002D3D5C" w:rsidRDefault="00F86B6F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2D3D5C">
              <w:rPr>
                <w:b/>
                <w:bCs/>
              </w:rPr>
              <w:t>20.261,72</w:t>
            </w:r>
          </w:p>
        </w:tc>
      </w:tr>
      <w:tr w:rsidR="00EA2591" w:rsidRPr="00A012A0" w14:paraId="665F9C1B" w14:textId="77777777" w:rsidTr="0021507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350694" w14:textId="77777777" w:rsidR="00EA2591" w:rsidRPr="00A012A0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4A38D5" w14:textId="6790E963" w:rsidR="00EA2591" w:rsidRPr="002D3D5C" w:rsidRDefault="00EA2591" w:rsidP="00EA2591">
            <w:pPr>
              <w:rPr>
                <w:b/>
                <w:bCs/>
              </w:rPr>
            </w:pPr>
            <w:r w:rsidRPr="002D3D5C">
              <w:rPr>
                <w:b/>
              </w:rPr>
              <w:t>Capitolul 37.04 ”Vărsăminte din secțiunea de funcționare 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2E76C" w14:textId="0CE81567" w:rsidR="00EA2591" w:rsidRPr="002D3D5C" w:rsidRDefault="0088018B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2D3D5C">
              <w:rPr>
                <w:b/>
                <w:bCs/>
              </w:rPr>
              <w:t>585,54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4DBDF" w14:textId="4BDB2F6B" w:rsidR="00EA2591" w:rsidRPr="002D3D5C" w:rsidRDefault="00637AAA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2D3D5C">
              <w:rPr>
                <w:b/>
                <w:bCs/>
              </w:rPr>
              <w:t>780</w:t>
            </w:r>
            <w:r w:rsidR="00F86B6F" w:rsidRPr="002D3D5C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3D858" w14:textId="26B4F2AD" w:rsidR="00EA2591" w:rsidRPr="002D3D5C" w:rsidRDefault="0088018B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2D3D5C">
              <w:rPr>
                <w:b/>
                <w:bCs/>
              </w:rPr>
              <w:t>1</w:t>
            </w:r>
            <w:r w:rsidR="00637AAA" w:rsidRPr="002D3D5C">
              <w:rPr>
                <w:b/>
                <w:bCs/>
              </w:rPr>
              <w:t>365</w:t>
            </w:r>
            <w:r w:rsidRPr="002D3D5C">
              <w:rPr>
                <w:b/>
                <w:bCs/>
              </w:rPr>
              <w:t>,54</w:t>
            </w:r>
          </w:p>
        </w:tc>
      </w:tr>
      <w:tr w:rsidR="00EA2591" w:rsidRPr="00A012A0" w14:paraId="00AF3417" w14:textId="77777777" w:rsidTr="0021507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C7FB68" w14:textId="77777777" w:rsidR="00EA2591" w:rsidRPr="00A012A0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0489AE" w14:textId="77777777" w:rsidR="00EA2591" w:rsidRPr="002D3D5C" w:rsidRDefault="00EA2591" w:rsidP="00EA2591">
            <w:pPr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29F94" w14:textId="77777777" w:rsidR="00EA2591" w:rsidRPr="002D3D5C" w:rsidRDefault="00EA2591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0DE45" w14:textId="77777777" w:rsidR="00EA2591" w:rsidRPr="002D3D5C" w:rsidRDefault="00EA2591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BFBFF" w14:textId="77777777" w:rsidR="00EA2591" w:rsidRPr="002D3D5C" w:rsidRDefault="00EA2591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</w:tr>
      <w:tr w:rsidR="00EA2591" w:rsidRPr="00A012A0" w14:paraId="372F32B5" w14:textId="77777777" w:rsidTr="0021507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6E10A6" w14:textId="77777777" w:rsidR="00EA2591" w:rsidRPr="00A012A0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81964A" w14:textId="77777777" w:rsidR="00EA2591" w:rsidRPr="00A012A0" w:rsidRDefault="00EA2591" w:rsidP="00EA2591">
            <w:pPr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F35A0" w14:textId="77777777" w:rsidR="00EA2591" w:rsidRDefault="00EA2591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9236C" w14:textId="77777777" w:rsidR="00EA2591" w:rsidRDefault="00EA2591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0E071" w14:textId="77777777" w:rsidR="00EA2591" w:rsidRDefault="00EA2591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</w:tr>
      <w:tr w:rsidR="00EA2756" w:rsidRPr="00EA2756" w14:paraId="48D761D3" w14:textId="77777777" w:rsidTr="0021507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DD1663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EA2756">
              <w:rPr>
                <w:b/>
                <w:bCs/>
              </w:rPr>
              <w:t>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B08C88" w14:textId="77777777" w:rsidR="00EA2591" w:rsidRPr="00EA2756" w:rsidRDefault="00EA2591" w:rsidP="00EA2591">
            <w:pPr>
              <w:rPr>
                <w:b/>
                <w:bCs/>
              </w:rPr>
            </w:pPr>
            <w:r w:rsidRPr="00EA2756">
              <w:rPr>
                <w:b/>
                <w:bCs/>
              </w:rPr>
              <w:t>CHELTUIELI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C42EE" w14:textId="6EE0F42E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right"/>
            </w:pPr>
            <w:r w:rsidRPr="00EA2756">
              <w:rPr>
                <w:b/>
                <w:bCs/>
              </w:rPr>
              <w:t>23.410,39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0724F" w14:textId="762A068E" w:rsidR="00EA2591" w:rsidRPr="00EA2756" w:rsidRDefault="00177715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EA2756">
              <w:rPr>
                <w:b/>
                <w:bCs/>
              </w:rPr>
              <w:t>780</w:t>
            </w:r>
            <w:r w:rsidR="00EA2591" w:rsidRPr="00EA2756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E3656" w14:textId="5237A80A" w:rsidR="00EA2591" w:rsidRPr="00EA2756" w:rsidRDefault="00F86B6F" w:rsidP="00EA2591">
            <w:pPr>
              <w:tabs>
                <w:tab w:val="left" w:pos="3402"/>
                <w:tab w:val="center" w:pos="7050"/>
              </w:tabs>
              <w:jc w:val="right"/>
            </w:pPr>
            <w:r w:rsidRPr="00EA2756">
              <w:rPr>
                <w:b/>
                <w:bCs/>
              </w:rPr>
              <w:t>24</w:t>
            </w:r>
            <w:r w:rsidR="00EA2591" w:rsidRPr="00EA2756">
              <w:rPr>
                <w:b/>
                <w:bCs/>
              </w:rPr>
              <w:t>.</w:t>
            </w:r>
            <w:r w:rsidRPr="00EA2756">
              <w:rPr>
                <w:b/>
                <w:bCs/>
              </w:rPr>
              <w:t>19</w:t>
            </w:r>
            <w:r w:rsidR="00EA2591" w:rsidRPr="00EA2756">
              <w:rPr>
                <w:b/>
                <w:bCs/>
              </w:rPr>
              <w:t>0,39</w:t>
            </w:r>
          </w:p>
        </w:tc>
      </w:tr>
      <w:tr w:rsidR="00EA2756" w:rsidRPr="00EA2756" w14:paraId="372914C3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12B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4DF" w14:textId="336166C5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EA2756">
              <w:rPr>
                <w:b/>
                <w:bCs/>
              </w:rPr>
              <w:t>Capitolul 65 ”Învățământ”</w:t>
            </w:r>
            <w:r w:rsidRPr="00EA2756">
              <w:rPr>
                <w:b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05F8" w14:textId="32B76D50" w:rsidR="00EA2591" w:rsidRPr="00EA2756" w:rsidRDefault="00CE4030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EA2756">
              <w:rPr>
                <w:b/>
                <w:bCs/>
              </w:rPr>
              <w:t>836</w:t>
            </w:r>
            <w:r w:rsidR="00EA2591" w:rsidRPr="00EA2756">
              <w:rPr>
                <w:b/>
                <w:bCs/>
              </w:rPr>
              <w:t>,85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576" w14:textId="7E2DE3D4" w:rsidR="00EA2591" w:rsidRPr="00EA2756" w:rsidRDefault="00CE4030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EA2756">
              <w:rPr>
                <w:b/>
                <w:bCs/>
              </w:rPr>
              <w:t>56</w:t>
            </w:r>
            <w:r w:rsidR="00EA2591" w:rsidRPr="00EA2756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C598" w14:textId="25B31B04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EA2756">
              <w:rPr>
                <w:b/>
                <w:bCs/>
              </w:rPr>
              <w:t>8</w:t>
            </w:r>
            <w:r w:rsidR="00CE4030" w:rsidRPr="00EA2756">
              <w:rPr>
                <w:b/>
                <w:bCs/>
              </w:rPr>
              <w:t>92</w:t>
            </w:r>
            <w:r w:rsidRPr="00EA2756">
              <w:rPr>
                <w:b/>
                <w:bCs/>
              </w:rPr>
              <w:t>,85</w:t>
            </w:r>
          </w:p>
        </w:tc>
      </w:tr>
      <w:tr w:rsidR="00EA2756" w:rsidRPr="00EA2756" w14:paraId="5B2BE3DA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D83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DCE3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EA2756">
              <w:rPr>
                <w:i/>
                <w:iCs/>
              </w:rPr>
              <w:t xml:space="preserve">          71 ”Active nefinanciare”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BE0" w14:textId="4BDFA8FF" w:rsidR="00EA2591" w:rsidRPr="00EA2756" w:rsidRDefault="00637AAA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377</w:t>
            </w:r>
            <w:r w:rsidR="00EA2591" w:rsidRPr="00EA2756">
              <w:rPr>
                <w:i/>
                <w:i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AA25" w14:textId="71A8A11C" w:rsidR="00EA2591" w:rsidRPr="00EA2756" w:rsidRDefault="00637AAA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56</w:t>
            </w:r>
            <w:r w:rsidR="00EA2591" w:rsidRPr="00EA2756">
              <w:rPr>
                <w:i/>
                <w:i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901" w14:textId="7C140D7E" w:rsidR="00EA2591" w:rsidRPr="00EA2756" w:rsidRDefault="00637AAA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433</w:t>
            </w:r>
            <w:r w:rsidR="00EA2591" w:rsidRPr="00EA2756">
              <w:rPr>
                <w:i/>
                <w:iCs/>
              </w:rPr>
              <w:t>,00</w:t>
            </w:r>
          </w:p>
        </w:tc>
      </w:tr>
      <w:tr w:rsidR="00EA2756" w:rsidRPr="00EA2756" w14:paraId="7A5B34E0" w14:textId="77777777" w:rsidTr="0021507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C57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70F" w14:textId="07F09280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EA2756">
              <w:rPr>
                <w:b/>
                <w:bCs/>
              </w:rPr>
              <w:t>Capitolul 70 ”Locuințe, servicii și dezvoltare publică”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FCA" w14:textId="5A3E283E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right"/>
            </w:pPr>
            <w:r w:rsidRPr="00EA2756">
              <w:rPr>
                <w:b/>
                <w:bCs/>
              </w:rPr>
              <w:t>1.</w:t>
            </w:r>
            <w:r w:rsidR="00CE4030" w:rsidRPr="00EA2756">
              <w:rPr>
                <w:b/>
                <w:bCs/>
              </w:rPr>
              <w:t>115</w:t>
            </w:r>
            <w:r w:rsidRPr="00EA2756">
              <w:rPr>
                <w:b/>
                <w:bCs/>
              </w:rPr>
              <w:t>,82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C450" w14:textId="443F622D" w:rsidR="00EA2591" w:rsidRPr="00EA2756" w:rsidRDefault="00CE4030" w:rsidP="00EA2591">
            <w:pPr>
              <w:tabs>
                <w:tab w:val="left" w:pos="3402"/>
                <w:tab w:val="center" w:pos="7050"/>
              </w:tabs>
              <w:jc w:val="right"/>
            </w:pPr>
            <w:r w:rsidRPr="00EA2756">
              <w:rPr>
                <w:b/>
                <w:bCs/>
              </w:rPr>
              <w:t>674</w:t>
            </w:r>
            <w:r w:rsidR="00EA2591" w:rsidRPr="00EA2756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B88" w14:textId="5FCD83DE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right"/>
            </w:pPr>
            <w:r w:rsidRPr="00EA2756">
              <w:rPr>
                <w:b/>
                <w:bCs/>
              </w:rPr>
              <w:t>1.</w:t>
            </w:r>
            <w:r w:rsidR="00CE4030" w:rsidRPr="00EA2756">
              <w:rPr>
                <w:b/>
                <w:bCs/>
              </w:rPr>
              <w:t>789</w:t>
            </w:r>
            <w:r w:rsidRPr="00EA2756">
              <w:rPr>
                <w:b/>
                <w:bCs/>
              </w:rPr>
              <w:t>,82</w:t>
            </w:r>
          </w:p>
        </w:tc>
      </w:tr>
      <w:tr w:rsidR="00CE4030" w:rsidRPr="00EA2756" w14:paraId="7A56D7A5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D35D" w14:textId="77777777" w:rsidR="00CE4030" w:rsidRPr="00EA2756" w:rsidRDefault="00CE4030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D52" w14:textId="36CEBFC4" w:rsidR="00CE4030" w:rsidRPr="00EA2756" w:rsidRDefault="00CE4030" w:rsidP="00EA2591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EA2756">
              <w:rPr>
                <w:i/>
                <w:iCs/>
              </w:rPr>
              <w:t xml:space="preserve">           51”Alte transferuri”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6A45" w14:textId="2CFD3F8B" w:rsidR="00CE4030" w:rsidRPr="00EA2756" w:rsidRDefault="00CE4030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110,00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6A0" w14:textId="25F245BB" w:rsidR="00CE4030" w:rsidRPr="00EA2756" w:rsidRDefault="00CE4030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-70,00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C64" w14:textId="0AC8A527" w:rsidR="00CE4030" w:rsidRPr="00EA2756" w:rsidRDefault="002D3D5C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40</w:t>
            </w:r>
            <w:r w:rsidR="00CE4030" w:rsidRPr="00EA2756">
              <w:rPr>
                <w:i/>
                <w:iCs/>
              </w:rPr>
              <w:t>,00</w:t>
            </w:r>
          </w:p>
        </w:tc>
      </w:tr>
      <w:tr w:rsidR="00EA2756" w:rsidRPr="00EA2756" w14:paraId="5E05C975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DC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970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EA2756">
              <w:rPr>
                <w:i/>
                <w:iCs/>
              </w:rPr>
              <w:t xml:space="preserve">          71 ”Active nefinanciare”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6D86" w14:textId="4C4DD4CA" w:rsidR="00EA2591" w:rsidRPr="00EA2756" w:rsidRDefault="002D3D5C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979,36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D5F" w14:textId="68947C8E" w:rsidR="00EA2591" w:rsidRPr="00EA2756" w:rsidRDefault="00CE4030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744,</w:t>
            </w:r>
            <w:r w:rsidR="00EA2591" w:rsidRPr="00EA2756">
              <w:rPr>
                <w:i/>
                <w:iCs/>
              </w:rPr>
              <w:t>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820" w14:textId="1A43B939" w:rsidR="00EA2591" w:rsidRPr="00EA2756" w:rsidRDefault="00CE4030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1.</w:t>
            </w:r>
            <w:r w:rsidR="002D3D5C" w:rsidRPr="00EA2756">
              <w:rPr>
                <w:i/>
                <w:iCs/>
              </w:rPr>
              <w:t>723,36</w:t>
            </w:r>
          </w:p>
        </w:tc>
      </w:tr>
      <w:tr w:rsidR="00EA2756" w:rsidRPr="00EA2756" w14:paraId="7F1F68F0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155" w14:textId="77777777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7DE" w14:textId="6C95010D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EA2756">
              <w:rPr>
                <w:b/>
                <w:bCs/>
              </w:rPr>
              <w:t>Capitolul 84 ”Transporturi”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195" w14:textId="2D2E44C1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right"/>
            </w:pPr>
            <w:r w:rsidRPr="00EA2756">
              <w:rPr>
                <w:i/>
                <w:iCs/>
              </w:rPr>
              <w:t>19.458,57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41E" w14:textId="09B61C3B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EA2756">
              <w:rPr>
                <w:i/>
                <w:i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7536" w14:textId="1B8E55AA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right"/>
            </w:pPr>
            <w:r w:rsidRPr="00EA2756">
              <w:rPr>
                <w:i/>
                <w:iCs/>
              </w:rPr>
              <w:t>19.508,57</w:t>
            </w:r>
          </w:p>
        </w:tc>
      </w:tr>
      <w:tr w:rsidR="00EA2756" w:rsidRPr="00EA2756" w14:paraId="504F19A0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499" w14:textId="77777777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3B2" w14:textId="77777777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EA2756">
              <w:rPr>
                <w:i/>
                <w:iCs/>
              </w:rPr>
              <w:t xml:space="preserve">          71 ”Active nefinanciare”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615" w14:textId="641A05A9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19.458,57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51E" w14:textId="7FCA2093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604C" w14:textId="0F49F605" w:rsidR="005668FB" w:rsidRPr="00EA2756" w:rsidRDefault="005668FB" w:rsidP="005668FB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19.508,57</w:t>
            </w:r>
          </w:p>
        </w:tc>
      </w:tr>
    </w:tbl>
    <w:p w14:paraId="5F6FF1D7" w14:textId="77777777" w:rsidR="003E7EC5" w:rsidRPr="005668FB" w:rsidRDefault="003E7EC5" w:rsidP="0030502A">
      <w:pPr>
        <w:spacing w:before="117" w:after="117"/>
        <w:ind w:right="117" w:firstLine="708"/>
        <w:jc w:val="both"/>
        <w:rPr>
          <w:b/>
          <w:bCs/>
          <w:color w:val="FF0000"/>
        </w:rPr>
      </w:pPr>
    </w:p>
    <w:p w14:paraId="2BCF24F2" w14:textId="77777777" w:rsidR="009E136C" w:rsidRDefault="009E136C" w:rsidP="0030502A">
      <w:pPr>
        <w:spacing w:before="117" w:after="117"/>
        <w:ind w:right="117" w:firstLine="708"/>
        <w:jc w:val="both"/>
        <w:rPr>
          <w:b/>
          <w:bCs/>
        </w:rPr>
      </w:pPr>
    </w:p>
    <w:p w14:paraId="725ECF1F" w14:textId="77777777" w:rsidR="009E136C" w:rsidRDefault="009E136C" w:rsidP="0030502A">
      <w:pPr>
        <w:spacing w:before="117" w:after="117"/>
        <w:ind w:right="117" w:firstLine="708"/>
        <w:jc w:val="both"/>
        <w:rPr>
          <w:b/>
          <w:bCs/>
        </w:rPr>
      </w:pPr>
    </w:p>
    <w:p w14:paraId="4C48F364" w14:textId="77777777" w:rsidR="009E136C" w:rsidRDefault="009E136C" w:rsidP="0030502A">
      <w:pPr>
        <w:spacing w:before="117" w:after="117"/>
        <w:ind w:right="117" w:firstLine="708"/>
        <w:jc w:val="both"/>
        <w:rPr>
          <w:b/>
          <w:bCs/>
        </w:rPr>
      </w:pPr>
    </w:p>
    <w:p w14:paraId="26174FF9" w14:textId="77777777" w:rsidR="009E136C" w:rsidRDefault="009E136C" w:rsidP="0030502A">
      <w:pPr>
        <w:spacing w:before="117" w:after="117"/>
        <w:ind w:right="117" w:firstLine="708"/>
        <w:jc w:val="both"/>
        <w:rPr>
          <w:b/>
          <w:bCs/>
        </w:rPr>
      </w:pPr>
    </w:p>
    <w:p w14:paraId="7A1701D8" w14:textId="77777777" w:rsidR="009E136C" w:rsidRDefault="009E136C" w:rsidP="0030502A">
      <w:pPr>
        <w:spacing w:before="117" w:after="117"/>
        <w:ind w:right="117" w:firstLine="708"/>
        <w:jc w:val="both"/>
        <w:rPr>
          <w:b/>
          <w:bCs/>
        </w:rPr>
      </w:pPr>
    </w:p>
    <w:p w14:paraId="4AADC679" w14:textId="77777777" w:rsidR="009E136C" w:rsidRDefault="009E136C" w:rsidP="0030502A">
      <w:pPr>
        <w:spacing w:before="117" w:after="117"/>
        <w:ind w:right="117" w:firstLine="708"/>
        <w:jc w:val="both"/>
        <w:rPr>
          <w:b/>
          <w:bCs/>
        </w:rPr>
      </w:pPr>
    </w:p>
    <w:p w14:paraId="76E3F216" w14:textId="5FAEA99D" w:rsidR="000C727B" w:rsidRDefault="000C727B" w:rsidP="0030502A">
      <w:pPr>
        <w:spacing w:before="117" w:after="117"/>
        <w:ind w:right="117" w:firstLine="708"/>
        <w:jc w:val="both"/>
      </w:pPr>
      <w:r>
        <w:rPr>
          <w:b/>
          <w:bCs/>
        </w:rPr>
        <w:lastRenderedPageBreak/>
        <w:t xml:space="preserve">Art. 3 </w:t>
      </w:r>
      <w:r w:rsidRPr="00177715">
        <w:t xml:space="preserve">Se aprobă modificarea Bugetului finanțat </w:t>
      </w:r>
      <w:r w:rsidR="00E330BD" w:rsidRPr="00177715">
        <w:t xml:space="preserve">integral din venituri proprii </w:t>
      </w:r>
      <w:r w:rsidR="00177715" w:rsidRPr="00BB6E63">
        <w:rPr>
          <w:lang w:val="it-IT"/>
        </w:rPr>
        <w:t>(sursa G) se</w:t>
      </w:r>
      <w:r w:rsidR="00177715">
        <w:t>cțiunea de funcționare pa anul 2024, după cum urmează</w:t>
      </w:r>
      <w:r w:rsidR="00177715" w:rsidRPr="00BB6E63">
        <w:rPr>
          <w:lang w:val="it-IT"/>
        </w:rPr>
        <w:t>:</w:t>
      </w:r>
    </w:p>
    <w:p w14:paraId="444D81D2" w14:textId="77777777" w:rsidR="00BB6E63" w:rsidRDefault="00BB6E63" w:rsidP="009E136C">
      <w:pPr>
        <w:spacing w:before="117" w:after="117"/>
        <w:ind w:right="117"/>
        <w:jc w:val="both"/>
      </w:pPr>
    </w:p>
    <w:p w14:paraId="6DAACFA3" w14:textId="61EFE773" w:rsidR="00177715" w:rsidRPr="00A012A0" w:rsidRDefault="00177715" w:rsidP="00177715">
      <w:pPr>
        <w:spacing w:before="117" w:after="117"/>
        <w:ind w:right="117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12A0">
        <w:tab/>
      </w:r>
      <w:r>
        <w:tab/>
      </w:r>
      <w:r w:rsidRPr="00A012A0">
        <w:t xml:space="preserve"> mii </w:t>
      </w:r>
      <w:r w:rsidR="00BB6E63" w:rsidRPr="00A012A0">
        <w:t>lei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706"/>
        <w:gridCol w:w="1176"/>
        <w:gridCol w:w="1176"/>
        <w:gridCol w:w="1437"/>
      </w:tblGrid>
      <w:tr w:rsidR="00177715" w:rsidRPr="00A012A0" w14:paraId="7820B888" w14:textId="77777777" w:rsidTr="00F350A8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8D0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8348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Explicații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3455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45D1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Suma rectificată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51D2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rectificat</w:t>
            </w:r>
          </w:p>
        </w:tc>
      </w:tr>
      <w:tr w:rsidR="00177715" w:rsidRPr="00913997" w14:paraId="5895239D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54320B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A012A0">
              <w:rPr>
                <w:b/>
                <w:bCs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10948F" w14:textId="77777777" w:rsidR="00177715" w:rsidRPr="00913997" w:rsidRDefault="00177715" w:rsidP="00F350A8">
            <w:pPr>
              <w:rPr>
                <w:b/>
                <w:bCs/>
              </w:rPr>
            </w:pPr>
            <w:r w:rsidRPr="00913997">
              <w:rPr>
                <w:b/>
                <w:bCs/>
              </w:rPr>
              <w:t>VENITURI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FED25" w14:textId="1564A197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1.900,00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96AF4" w14:textId="6EE22A58" w:rsidR="00177715" w:rsidRPr="00913997" w:rsidRDefault="00A83FF8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8C333" w14:textId="1F0B511F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1.9</w:t>
            </w:r>
            <w:r w:rsidR="002C4807">
              <w:rPr>
                <w:b/>
                <w:bCs/>
              </w:rPr>
              <w:t>5</w:t>
            </w:r>
            <w:r w:rsidRPr="00913997">
              <w:rPr>
                <w:b/>
                <w:bCs/>
              </w:rPr>
              <w:t>0,00</w:t>
            </w:r>
          </w:p>
        </w:tc>
      </w:tr>
      <w:tr w:rsidR="00177715" w:rsidRPr="00913997" w14:paraId="65D79F9C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3C095C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3FC666" w14:textId="255484D1" w:rsidR="00177715" w:rsidRPr="00913997" w:rsidRDefault="00177715" w:rsidP="00F350A8">
            <w:pPr>
              <w:rPr>
                <w:b/>
                <w:bCs/>
              </w:rPr>
            </w:pPr>
            <w:r w:rsidRPr="00913997">
              <w:rPr>
                <w:b/>
                <w:bCs/>
              </w:rPr>
              <w:t>Capitolul 43.</w:t>
            </w:r>
            <w:r w:rsidR="00341CB1">
              <w:rPr>
                <w:b/>
                <w:bCs/>
              </w:rPr>
              <w:t>10.</w:t>
            </w:r>
            <w:r w:rsidR="00F86B6F" w:rsidRPr="00913997">
              <w:rPr>
                <w:b/>
                <w:bCs/>
              </w:rPr>
              <w:t>09</w:t>
            </w:r>
            <w:r w:rsidRPr="00913997">
              <w:rPr>
                <w:b/>
                <w:bCs/>
              </w:rPr>
              <w:t xml:space="preserve"> </w:t>
            </w:r>
            <w:r w:rsidRPr="00913997">
              <w:rPr>
                <w:b/>
              </w:rPr>
              <w:t>”Subvenții de la alte administrații  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ADE77" w14:textId="0CAD6C28" w:rsidR="00177715" w:rsidRPr="00913997" w:rsidRDefault="00E47272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1.300,00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569E6" w14:textId="5ADBA626" w:rsidR="00177715" w:rsidRPr="00913997" w:rsidRDefault="00E47272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C8142" w14:textId="1C9A991C" w:rsidR="00177715" w:rsidRPr="00913997" w:rsidRDefault="00E47272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1.350,00</w:t>
            </w:r>
          </w:p>
        </w:tc>
      </w:tr>
      <w:tr w:rsidR="00177715" w:rsidRPr="00913997" w14:paraId="0B72E06A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130D53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F2E0FA" w14:textId="77777777" w:rsidR="00177715" w:rsidRPr="00913997" w:rsidRDefault="00177715" w:rsidP="00F350A8">
            <w:pPr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D96A8" w14:textId="77777777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9A1F2" w14:textId="77777777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67E94" w14:textId="77777777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</w:tr>
      <w:tr w:rsidR="00913997" w:rsidRPr="00913997" w14:paraId="13F67327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180485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A012A0">
              <w:rPr>
                <w:b/>
                <w:bCs/>
              </w:rPr>
              <w:t>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723D22" w14:textId="77777777" w:rsidR="00177715" w:rsidRPr="00913997" w:rsidRDefault="00177715" w:rsidP="00F350A8">
            <w:pPr>
              <w:rPr>
                <w:b/>
                <w:bCs/>
              </w:rPr>
            </w:pPr>
            <w:r w:rsidRPr="00913997">
              <w:rPr>
                <w:b/>
                <w:bCs/>
              </w:rPr>
              <w:t>CHELTUIELI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FFA86" w14:textId="4AE805D3" w:rsidR="00177715" w:rsidRPr="00913997" w:rsidRDefault="00F86B6F" w:rsidP="00F350A8">
            <w:pPr>
              <w:tabs>
                <w:tab w:val="left" w:pos="3402"/>
                <w:tab w:val="center" w:pos="7050"/>
              </w:tabs>
              <w:jc w:val="right"/>
            </w:pPr>
            <w:r w:rsidRPr="00913997">
              <w:rPr>
                <w:b/>
                <w:bCs/>
              </w:rPr>
              <w:t>1.900</w:t>
            </w:r>
            <w:r w:rsidR="00177715" w:rsidRPr="00913997">
              <w:rPr>
                <w:b/>
                <w:bCs/>
              </w:rPr>
              <w:t>,</w:t>
            </w:r>
            <w:r w:rsidRPr="00913997">
              <w:rPr>
                <w:b/>
                <w:bCs/>
              </w:rPr>
              <w:t>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AB0DC" w14:textId="66D8D985" w:rsidR="00177715" w:rsidRPr="00913997" w:rsidRDefault="00A83FF8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177715" w:rsidRPr="00913997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FBB04" w14:textId="52E78DFD" w:rsidR="00177715" w:rsidRPr="00913997" w:rsidRDefault="00F86B6F" w:rsidP="00F350A8">
            <w:pPr>
              <w:tabs>
                <w:tab w:val="left" w:pos="3402"/>
                <w:tab w:val="center" w:pos="7050"/>
              </w:tabs>
              <w:jc w:val="right"/>
            </w:pPr>
            <w:r w:rsidRPr="00913997">
              <w:rPr>
                <w:b/>
                <w:bCs/>
              </w:rPr>
              <w:t>1</w:t>
            </w:r>
            <w:r w:rsidR="00177715" w:rsidRPr="00913997">
              <w:rPr>
                <w:b/>
                <w:bCs/>
              </w:rPr>
              <w:t>.</w:t>
            </w:r>
            <w:r w:rsidRPr="00913997">
              <w:rPr>
                <w:b/>
                <w:bCs/>
              </w:rPr>
              <w:t>9</w:t>
            </w:r>
            <w:r w:rsidR="00715169">
              <w:rPr>
                <w:b/>
                <w:bCs/>
              </w:rPr>
              <w:t>5</w:t>
            </w:r>
            <w:r w:rsidRPr="00913997">
              <w:rPr>
                <w:b/>
                <w:bCs/>
              </w:rPr>
              <w:t>0</w:t>
            </w:r>
            <w:r w:rsidR="00177715" w:rsidRPr="00913997">
              <w:rPr>
                <w:b/>
                <w:bCs/>
              </w:rPr>
              <w:t>,</w:t>
            </w:r>
            <w:r w:rsidRPr="00913997">
              <w:rPr>
                <w:b/>
                <w:bCs/>
              </w:rPr>
              <w:t>00</w:t>
            </w:r>
          </w:p>
        </w:tc>
      </w:tr>
      <w:tr w:rsidR="00913997" w:rsidRPr="00913997" w14:paraId="578C14BA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BD1" w14:textId="77777777" w:rsidR="00F86B6F" w:rsidRPr="00A012A0" w:rsidRDefault="00F86B6F" w:rsidP="00F86B6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A29" w14:textId="2B76300E" w:rsidR="00F86B6F" w:rsidRPr="00913997" w:rsidRDefault="00F86B6F" w:rsidP="00F86B6F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913997">
              <w:rPr>
                <w:b/>
                <w:bCs/>
              </w:rPr>
              <w:t>Capitolul 67 ”Cultură, recreere și religie”</w:t>
            </w:r>
            <w:r w:rsidRPr="00913997">
              <w:rPr>
                <w:b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CD7" w14:textId="3F869D08" w:rsidR="00F86B6F" w:rsidRPr="00913997" w:rsidRDefault="00F86B6F" w:rsidP="00F86B6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1.900,00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4B1" w14:textId="5AC10B4A" w:rsidR="00F86B6F" w:rsidRPr="00913997" w:rsidRDefault="00715169" w:rsidP="00F86B6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F86B6F" w:rsidRPr="00913997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AA2C" w14:textId="7EE8BE52" w:rsidR="00F86B6F" w:rsidRPr="00913997" w:rsidRDefault="00F86B6F" w:rsidP="00F86B6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1.9</w:t>
            </w:r>
            <w:r w:rsidR="00715169">
              <w:rPr>
                <w:b/>
                <w:bCs/>
              </w:rPr>
              <w:t>5</w:t>
            </w:r>
            <w:r w:rsidRPr="00913997">
              <w:rPr>
                <w:b/>
                <w:bCs/>
              </w:rPr>
              <w:t>0,00</w:t>
            </w:r>
          </w:p>
        </w:tc>
      </w:tr>
      <w:tr w:rsidR="00913997" w:rsidRPr="00913997" w14:paraId="2C9B07D4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CFF" w14:textId="77777777" w:rsidR="00F86B6F" w:rsidRPr="00A012A0" w:rsidRDefault="00F86B6F" w:rsidP="00F86B6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BEB" w14:textId="655E402E" w:rsidR="00F86B6F" w:rsidRPr="00913997" w:rsidRDefault="00A83FF8" w:rsidP="00F86B6F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Cheltuieli de personal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1292" w14:textId="1ED2CD87" w:rsidR="00F86B6F" w:rsidRPr="00913997" w:rsidRDefault="002C4807" w:rsidP="00F86B6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870</w:t>
            </w:r>
            <w:r w:rsidR="00F86B6F" w:rsidRPr="00913997">
              <w:rPr>
                <w:b/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60D3" w14:textId="0D5939C6" w:rsidR="00F86B6F" w:rsidRPr="00913997" w:rsidRDefault="00A83FF8" w:rsidP="00F86B6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D2C" w14:textId="4EB83AA2" w:rsidR="00F86B6F" w:rsidRPr="00913997" w:rsidRDefault="002C4807" w:rsidP="00F86B6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920</w:t>
            </w:r>
            <w:r w:rsidR="00F86B6F" w:rsidRPr="00913997">
              <w:rPr>
                <w:b/>
                <w:bCs/>
              </w:rPr>
              <w:t>,00</w:t>
            </w:r>
          </w:p>
        </w:tc>
      </w:tr>
      <w:tr w:rsidR="008723E9" w:rsidRPr="00C86164" w14:paraId="2388E430" w14:textId="77777777" w:rsidTr="00682B90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D63" w14:textId="77777777" w:rsidR="008723E9" w:rsidRPr="00612967" w:rsidRDefault="008723E9" w:rsidP="00682B90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8E50" w14:textId="77777777" w:rsidR="008723E9" w:rsidRPr="00C86164" w:rsidRDefault="008723E9" w:rsidP="00682B90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438B" w14:textId="159159E9" w:rsidR="008723E9" w:rsidRPr="002C4807" w:rsidRDefault="002C4807" w:rsidP="00682B90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2C4807">
              <w:rPr>
                <w:b/>
                <w:bCs/>
                <w:i/>
                <w:iCs/>
              </w:rPr>
              <w:t>1030</w:t>
            </w:r>
            <w:r w:rsidR="008723E9" w:rsidRPr="002C4807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F2FA" w14:textId="6D9FEE8D" w:rsidR="008723E9" w:rsidRPr="002C4807" w:rsidRDefault="002C4807" w:rsidP="00682B90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4599" w14:textId="06D965E7" w:rsidR="008723E9" w:rsidRPr="002C4807" w:rsidRDefault="002C4807" w:rsidP="00682B90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2C4807">
              <w:rPr>
                <w:b/>
                <w:bCs/>
                <w:i/>
                <w:iCs/>
              </w:rPr>
              <w:t>1030</w:t>
            </w:r>
            <w:r w:rsidR="008723E9" w:rsidRPr="002C4807">
              <w:rPr>
                <w:b/>
                <w:bCs/>
                <w:i/>
                <w:iCs/>
              </w:rPr>
              <w:t>,00</w:t>
            </w:r>
          </w:p>
        </w:tc>
      </w:tr>
    </w:tbl>
    <w:p w14:paraId="566E9C87" w14:textId="77777777" w:rsidR="00177715" w:rsidRPr="005668FB" w:rsidRDefault="00177715" w:rsidP="009E136C">
      <w:pPr>
        <w:spacing w:before="117" w:after="117"/>
        <w:ind w:right="117"/>
        <w:jc w:val="both"/>
        <w:rPr>
          <w:b/>
          <w:bCs/>
          <w:color w:val="FF0000"/>
        </w:rPr>
      </w:pPr>
    </w:p>
    <w:p w14:paraId="1098888F" w14:textId="3D6F8EE4" w:rsidR="00F64B1A" w:rsidRDefault="009E136C" w:rsidP="009E136C">
      <w:pPr>
        <w:spacing w:before="117" w:after="117"/>
        <w:ind w:left="-450" w:right="117" w:firstLine="180"/>
        <w:jc w:val="both"/>
        <w:rPr>
          <w:color w:val="000000"/>
        </w:rPr>
      </w:pPr>
      <w:r>
        <w:rPr>
          <w:b/>
          <w:bCs/>
          <w:color w:val="000000"/>
        </w:rPr>
        <w:t xml:space="preserve">    </w:t>
      </w:r>
      <w:r w:rsidR="00F64B1A">
        <w:rPr>
          <w:b/>
          <w:bCs/>
          <w:color w:val="000000"/>
        </w:rPr>
        <w:t>Art.</w:t>
      </w:r>
      <w:r w:rsidR="000C727B">
        <w:rPr>
          <w:b/>
          <w:bCs/>
          <w:color w:val="000000"/>
        </w:rPr>
        <w:t>4</w:t>
      </w:r>
      <w:r w:rsidR="00F64B1A">
        <w:rPr>
          <w:b/>
          <w:bCs/>
          <w:color w:val="000000"/>
        </w:rPr>
        <w:t xml:space="preserve"> </w:t>
      </w:r>
      <w:r w:rsidR="00F64B1A">
        <w:rPr>
          <w:color w:val="000000"/>
        </w:rPr>
        <w:t>Se aprobă Lista obiectivelor de investiții a Municipiului Vulcan finanțate integral sau parțial din bugetul local (cod A) al Municipiului Vulcan cu modificările și completările ulterioare conform Anexei nr. 1 (cod A) la prezenta hotărâre, după cum urmează:</w:t>
      </w:r>
    </w:p>
    <w:p w14:paraId="7BB6DE69" w14:textId="630D03A8" w:rsidR="007B1EF5" w:rsidRPr="007B1EF5" w:rsidRDefault="007B1EF5" w:rsidP="007B1EF5">
      <w:pPr>
        <w:spacing w:before="117" w:after="117"/>
        <w:ind w:right="117" w:firstLine="708"/>
        <w:jc w:val="both"/>
        <w:rPr>
          <w:b/>
          <w:bCs/>
          <w:color w:val="000000"/>
        </w:rPr>
      </w:pPr>
      <w:r w:rsidRPr="007B1EF5">
        <w:rPr>
          <w:b/>
          <w:bCs/>
          <w:color w:val="000000"/>
        </w:rPr>
        <w:t xml:space="preserve">Capitolul </w:t>
      </w:r>
      <w:r>
        <w:rPr>
          <w:b/>
          <w:bCs/>
          <w:color w:val="000000"/>
        </w:rPr>
        <w:t>65</w:t>
      </w:r>
      <w:r w:rsidRPr="007B1EF5">
        <w:rPr>
          <w:b/>
          <w:bCs/>
          <w:color w:val="000000"/>
        </w:rPr>
        <w:t>.02 ”</w:t>
      </w:r>
      <w:r>
        <w:rPr>
          <w:b/>
          <w:bCs/>
          <w:color w:val="000000"/>
        </w:rPr>
        <w:t>Învățământ</w:t>
      </w:r>
      <w:r w:rsidRPr="007B1EF5">
        <w:rPr>
          <w:b/>
          <w:bCs/>
          <w:color w:val="000000"/>
        </w:rPr>
        <w:t>”</w:t>
      </w:r>
    </w:p>
    <w:p w14:paraId="35E530B8" w14:textId="04057C6E" w:rsidR="007B1EF5" w:rsidRDefault="007B1EF5" w:rsidP="00FF4991">
      <w:pPr>
        <w:jc w:val="both"/>
        <w:rPr>
          <w:color w:val="000000"/>
        </w:rPr>
      </w:pPr>
      <w:r>
        <w:rPr>
          <w:color w:val="000000"/>
        </w:rPr>
        <w:t xml:space="preserve">Se introduce obiectivul de investiții – </w:t>
      </w:r>
      <w:r w:rsidR="00472C6D">
        <w:rPr>
          <w:color w:val="000000"/>
        </w:rPr>
        <w:t>B1</w:t>
      </w:r>
      <w:r>
        <w:rPr>
          <w:color w:val="000000"/>
        </w:rPr>
        <w:t xml:space="preserve"> – ”</w:t>
      </w:r>
      <w:r w:rsidR="00472C6D" w:rsidRPr="00472C6D">
        <w:rPr>
          <w:rFonts w:ascii="Arial" w:hAnsi="Arial" w:cs="Arial"/>
          <w:color w:val="FF0000"/>
          <w:sz w:val="28"/>
          <w:szCs w:val="28"/>
        </w:rPr>
        <w:t xml:space="preserve"> </w:t>
      </w:r>
      <w:r w:rsidR="00472C6D" w:rsidRPr="00472C6D">
        <w:t>Modernizare și dotare gradinița P.P. + P.N.</w:t>
      </w:r>
      <w:r>
        <w:rPr>
          <w:color w:val="000000"/>
        </w:rPr>
        <w:t xml:space="preserve"> ” – cu creditele bugetare și creditele de angajament în sumă de 1</w:t>
      </w:r>
      <w:r w:rsidR="00FF4991">
        <w:rPr>
          <w:color w:val="000000"/>
        </w:rPr>
        <w:t>0</w:t>
      </w:r>
      <w:r>
        <w:rPr>
          <w:color w:val="000000"/>
        </w:rPr>
        <w:t>,00 mii lei</w:t>
      </w:r>
    </w:p>
    <w:p w14:paraId="025FAEB8" w14:textId="67254829" w:rsidR="00FF4991" w:rsidRDefault="00FF4991" w:rsidP="00FF4991">
      <w:pPr>
        <w:jc w:val="both"/>
        <w:rPr>
          <w:color w:val="000000"/>
        </w:rPr>
      </w:pPr>
      <w:r>
        <w:rPr>
          <w:color w:val="000000"/>
        </w:rPr>
        <w:t>Se introduce obiectivul de investiții – B2 - ”</w:t>
      </w:r>
      <w:r w:rsidRPr="00472C6D">
        <w:rPr>
          <w:rFonts w:ascii="Arial" w:hAnsi="Arial" w:cs="Arial"/>
          <w:color w:val="FF0000"/>
          <w:sz w:val="28"/>
          <w:szCs w:val="28"/>
        </w:rPr>
        <w:t xml:space="preserve"> </w:t>
      </w:r>
      <w:r w:rsidRPr="00472C6D">
        <w:t>Modernizare și dotare gradinița</w:t>
      </w:r>
      <w:r>
        <w:t xml:space="preserve"> nr. 6</w:t>
      </w:r>
      <w:r>
        <w:rPr>
          <w:color w:val="000000"/>
        </w:rPr>
        <w:t xml:space="preserve"> ” – cu creditele bugetare și creditele de angajament în sumă de 10,00 mii lei</w:t>
      </w:r>
    </w:p>
    <w:p w14:paraId="33CCCCDC" w14:textId="00ED30B7" w:rsidR="00FF4991" w:rsidRDefault="00FF4991" w:rsidP="00FF4991">
      <w:pPr>
        <w:jc w:val="both"/>
        <w:rPr>
          <w:color w:val="000000"/>
        </w:rPr>
      </w:pPr>
      <w:r>
        <w:rPr>
          <w:color w:val="000000"/>
        </w:rPr>
        <w:t>Se introduce obiectivul de investiții – B3 – ”</w:t>
      </w:r>
      <w:r w:rsidRPr="00472C6D">
        <w:rPr>
          <w:rFonts w:ascii="Arial" w:hAnsi="Arial" w:cs="Arial"/>
          <w:color w:val="FF0000"/>
          <w:sz w:val="28"/>
          <w:szCs w:val="28"/>
        </w:rPr>
        <w:t xml:space="preserve"> </w:t>
      </w:r>
      <w:r w:rsidRPr="00472C6D">
        <w:t xml:space="preserve">Modernizare și dotare </w:t>
      </w:r>
      <w:r>
        <w:t>Școala Gimnazială nr. 4</w:t>
      </w:r>
      <w:r>
        <w:rPr>
          <w:color w:val="000000"/>
        </w:rPr>
        <w:t xml:space="preserve"> ” – cu creditele bugetare și creditele de angajament în sumă de 10,00 mii lei.</w:t>
      </w:r>
    </w:p>
    <w:p w14:paraId="7FE825F5" w14:textId="0502D3ED" w:rsidR="00FF4991" w:rsidRDefault="00FF4991" w:rsidP="00FF4991">
      <w:pPr>
        <w:jc w:val="both"/>
        <w:rPr>
          <w:color w:val="000000"/>
        </w:rPr>
      </w:pPr>
      <w:r>
        <w:rPr>
          <w:color w:val="000000"/>
        </w:rPr>
        <w:t>Se introduce obiectivul de investiții – B4 – ”</w:t>
      </w:r>
      <w:r w:rsidRPr="00472C6D">
        <w:rPr>
          <w:rFonts w:ascii="Arial" w:hAnsi="Arial" w:cs="Arial"/>
          <w:color w:val="FF0000"/>
          <w:sz w:val="28"/>
          <w:szCs w:val="28"/>
        </w:rPr>
        <w:t xml:space="preserve"> </w:t>
      </w:r>
      <w:r w:rsidRPr="00472C6D">
        <w:t xml:space="preserve">Modernizare și dotare </w:t>
      </w:r>
      <w:r>
        <w:t>Școala Gimnazială nr. 6</w:t>
      </w:r>
      <w:r>
        <w:rPr>
          <w:color w:val="000000"/>
        </w:rPr>
        <w:t xml:space="preserve"> ” – cu creditele bugetare și creditele de angajament în sumă de 10,00 mii lei.</w:t>
      </w:r>
    </w:p>
    <w:p w14:paraId="05E809B6" w14:textId="21A400ED" w:rsidR="00FF4991" w:rsidRDefault="00FF4991" w:rsidP="00FF4991">
      <w:pPr>
        <w:jc w:val="both"/>
        <w:rPr>
          <w:color w:val="000000"/>
        </w:rPr>
      </w:pPr>
      <w:r>
        <w:rPr>
          <w:color w:val="000000"/>
        </w:rPr>
        <w:t>Se introduce obiectivul de investiții – B5 – ”</w:t>
      </w:r>
      <w:r w:rsidRPr="00FF4991">
        <w:rPr>
          <w:rFonts w:ascii="Arial" w:hAnsi="Arial" w:cs="Arial"/>
          <w:color w:val="FF0000"/>
          <w:sz w:val="28"/>
          <w:szCs w:val="28"/>
        </w:rPr>
        <w:t xml:space="preserve"> </w:t>
      </w:r>
      <w:r w:rsidRPr="0091500D">
        <w:t>Modernizare și dotare Liceu Tehnologic Mihai Viteazu, Modernizare și dotare Școala Gimnazială nr.1, Modernizare și dotare Școala gimnazială nr.5</w:t>
      </w:r>
      <w:r>
        <w:rPr>
          <w:color w:val="000000"/>
        </w:rPr>
        <w:t>” – cu creditele bugetare și creditele de angajament în sumă de 1</w:t>
      </w:r>
      <w:r w:rsidR="0091500D">
        <w:rPr>
          <w:color w:val="000000"/>
        </w:rPr>
        <w:t>6</w:t>
      </w:r>
      <w:r>
        <w:rPr>
          <w:color w:val="000000"/>
        </w:rPr>
        <w:t>,00 mii lei</w:t>
      </w:r>
    </w:p>
    <w:p w14:paraId="185B2C00" w14:textId="0907CBE0" w:rsidR="0067529A" w:rsidRPr="006650A3" w:rsidRDefault="0067529A" w:rsidP="0067529A">
      <w:pPr>
        <w:spacing w:before="117" w:after="117"/>
        <w:ind w:right="117" w:firstLine="708"/>
        <w:jc w:val="both"/>
        <w:rPr>
          <w:b/>
          <w:bCs/>
          <w:color w:val="000000"/>
        </w:rPr>
      </w:pPr>
      <w:r w:rsidRPr="006650A3">
        <w:rPr>
          <w:b/>
          <w:bCs/>
          <w:color w:val="000000"/>
        </w:rPr>
        <w:t>Capitolul 70.02 ”Locuințe, servicii și dezvoltare”</w:t>
      </w:r>
    </w:p>
    <w:p w14:paraId="303FBDA5" w14:textId="2D0CCACB" w:rsidR="0067529A" w:rsidRPr="006650A3" w:rsidRDefault="0067529A" w:rsidP="007E06B0">
      <w:pPr>
        <w:jc w:val="both"/>
        <w:rPr>
          <w:color w:val="000000"/>
        </w:rPr>
      </w:pPr>
      <w:r w:rsidRPr="006650A3">
        <w:rPr>
          <w:color w:val="000000"/>
        </w:rPr>
        <w:t xml:space="preserve">Se introduce obiectivul de investiții – </w:t>
      </w:r>
      <w:r w:rsidR="007E06B0" w:rsidRPr="006650A3">
        <w:rPr>
          <w:color w:val="000000"/>
        </w:rPr>
        <w:t>B1</w:t>
      </w:r>
      <w:r w:rsidRPr="006650A3">
        <w:rPr>
          <w:color w:val="000000"/>
        </w:rPr>
        <w:t xml:space="preserve"> – ”</w:t>
      </w:r>
      <w:r w:rsidR="007E06B0" w:rsidRPr="006650A3">
        <w:rPr>
          <w:rFonts w:ascii="Arial" w:hAnsi="Arial" w:cs="Arial"/>
          <w:color w:val="FF0000"/>
        </w:rPr>
        <w:t xml:space="preserve"> </w:t>
      </w:r>
      <w:r w:rsidR="007E06B0" w:rsidRPr="006650A3">
        <w:t>Eficientizare energetică clădiri rezidențiale din mun. Vulcan - bloc F9 strada Mihai Viteazu</w:t>
      </w:r>
      <w:r w:rsidRPr="006650A3">
        <w:rPr>
          <w:color w:val="000000"/>
        </w:rPr>
        <w:t xml:space="preserve">” – cu creditele bugetare și creditele de angajament în sumă de </w:t>
      </w:r>
      <w:r w:rsidR="007E06B0" w:rsidRPr="006650A3">
        <w:rPr>
          <w:color w:val="000000"/>
        </w:rPr>
        <w:t>60</w:t>
      </w:r>
      <w:r w:rsidRPr="006650A3">
        <w:rPr>
          <w:color w:val="000000"/>
        </w:rPr>
        <w:t>,00 mii lei</w:t>
      </w:r>
    </w:p>
    <w:p w14:paraId="1EFA1D41" w14:textId="2A78BD15" w:rsidR="007E06B0" w:rsidRPr="006650A3" w:rsidRDefault="007E06B0" w:rsidP="007E06B0">
      <w:pPr>
        <w:jc w:val="both"/>
        <w:rPr>
          <w:color w:val="000000"/>
        </w:rPr>
      </w:pPr>
      <w:r w:rsidRPr="006650A3">
        <w:rPr>
          <w:color w:val="000000"/>
        </w:rPr>
        <w:t>Se introduce obiectivul de investiții – B2 – ”</w:t>
      </w:r>
      <w:r w:rsidRPr="006650A3">
        <w:rPr>
          <w:rFonts w:ascii="Arial" w:hAnsi="Arial" w:cs="Arial"/>
          <w:color w:val="FF0000"/>
        </w:rPr>
        <w:t xml:space="preserve"> </w:t>
      </w:r>
      <w:r w:rsidRPr="006650A3">
        <w:t>Eficientizare energetică clădiri rezidențiale din mun. Vulcan - bloc EVSN strada Mihai Viteazu</w:t>
      </w:r>
      <w:r w:rsidRPr="006650A3">
        <w:rPr>
          <w:color w:val="000000"/>
        </w:rPr>
        <w:t>” – cu creditele bugetare și creditele de angajament în sumă de 280,00 mii lei.</w:t>
      </w:r>
    </w:p>
    <w:p w14:paraId="7B879164" w14:textId="07A6F103" w:rsidR="007E06B0" w:rsidRPr="006650A3" w:rsidRDefault="007E06B0" w:rsidP="007E06B0">
      <w:pPr>
        <w:jc w:val="both"/>
        <w:rPr>
          <w:color w:val="000000"/>
        </w:rPr>
      </w:pPr>
      <w:r w:rsidRPr="006650A3">
        <w:rPr>
          <w:color w:val="000000"/>
        </w:rPr>
        <w:lastRenderedPageBreak/>
        <w:t>Se introduce obiectivul de investiții – B3 – ”</w:t>
      </w:r>
      <w:r w:rsidRPr="006650A3">
        <w:rPr>
          <w:rFonts w:ascii="Arial" w:hAnsi="Arial" w:cs="Arial"/>
          <w:color w:val="FF0000"/>
        </w:rPr>
        <w:t xml:space="preserve"> </w:t>
      </w:r>
      <w:r w:rsidRPr="006650A3">
        <w:t>Eficientizare energetică clădiri rezidențiale din mun. Vulcan - bloc E 2 strada Mihai Viteazu</w:t>
      </w:r>
      <w:r w:rsidRPr="006650A3">
        <w:rPr>
          <w:color w:val="000000"/>
        </w:rPr>
        <w:t>” – cu creditele bugetare și creditele de angajament în sumă de 88,00 mii lei</w:t>
      </w:r>
    </w:p>
    <w:p w14:paraId="0AD88F48" w14:textId="172DF80F" w:rsidR="007E06B0" w:rsidRPr="006650A3" w:rsidRDefault="007E06B0" w:rsidP="007E06B0">
      <w:pPr>
        <w:jc w:val="both"/>
        <w:rPr>
          <w:color w:val="000000"/>
        </w:rPr>
      </w:pPr>
      <w:r w:rsidRPr="006650A3">
        <w:rPr>
          <w:color w:val="000000"/>
        </w:rPr>
        <w:t>Se introduce obiectivul de investiții – B4 – ”</w:t>
      </w:r>
      <w:r w:rsidRPr="006650A3">
        <w:rPr>
          <w:rFonts w:ascii="Arial" w:hAnsi="Arial" w:cs="Arial"/>
          <w:color w:val="FF0000"/>
        </w:rPr>
        <w:t xml:space="preserve"> </w:t>
      </w:r>
      <w:r w:rsidRPr="006650A3">
        <w:t>Eficientizare energetică clădiri rezidențiale din mun. Vulcan - bloc 35 strada Platoului</w:t>
      </w:r>
      <w:r w:rsidRPr="006650A3">
        <w:rPr>
          <w:color w:val="000000"/>
        </w:rPr>
        <w:t>” – cu creditele bugetare și creditele de angajament în sumă de 62,00 mii lei.</w:t>
      </w:r>
    </w:p>
    <w:p w14:paraId="0F81AA29" w14:textId="68411618" w:rsidR="007E06B0" w:rsidRPr="006650A3" w:rsidRDefault="007E06B0" w:rsidP="007E06B0">
      <w:pPr>
        <w:jc w:val="both"/>
        <w:rPr>
          <w:color w:val="000000"/>
        </w:rPr>
      </w:pPr>
      <w:r w:rsidRPr="006650A3">
        <w:rPr>
          <w:color w:val="000000"/>
        </w:rPr>
        <w:t>Se introduce obiectivul de investiții – B5 – ”</w:t>
      </w:r>
      <w:r w:rsidRPr="006650A3">
        <w:rPr>
          <w:rFonts w:ascii="Arial" w:hAnsi="Arial" w:cs="Arial"/>
          <w:color w:val="FF0000"/>
        </w:rPr>
        <w:t xml:space="preserve"> </w:t>
      </w:r>
      <w:r w:rsidRPr="006650A3">
        <w:t>Eficientizare energetică clădiri rezidențiale din mun. Vulcan - bloc D  strada Aleea Lăcrămioarelor</w:t>
      </w:r>
      <w:r w:rsidRPr="006650A3">
        <w:rPr>
          <w:color w:val="000000"/>
        </w:rPr>
        <w:t>” – cu creditele bugetare și creditele de angajament în sumă de 54,00 mii lei.</w:t>
      </w:r>
    </w:p>
    <w:p w14:paraId="13D4BEF1" w14:textId="25D300B4" w:rsidR="007E06B0" w:rsidRDefault="007E06B0" w:rsidP="007E06B0">
      <w:pPr>
        <w:jc w:val="both"/>
        <w:rPr>
          <w:color w:val="000000"/>
        </w:rPr>
      </w:pPr>
      <w:r>
        <w:rPr>
          <w:color w:val="000000"/>
        </w:rPr>
        <w:t>Se introduce obiectivul de investiții – B6 – ”Extindere rețele de gaz  în Municipiul Vulcan” – cu creditele bugetare și creditele de angajament în sumă de 10,00 mii lei</w:t>
      </w:r>
      <w:r w:rsidR="003F3435">
        <w:rPr>
          <w:color w:val="000000"/>
        </w:rPr>
        <w:t>.</w:t>
      </w:r>
    </w:p>
    <w:p w14:paraId="0432B09D" w14:textId="7CF943CB" w:rsidR="003F3435" w:rsidRDefault="003F3435" w:rsidP="003F3435">
      <w:pPr>
        <w:jc w:val="both"/>
        <w:rPr>
          <w:color w:val="000000"/>
        </w:rPr>
      </w:pPr>
      <w:r>
        <w:rPr>
          <w:color w:val="000000"/>
        </w:rPr>
        <w:t xml:space="preserve">Se introduce obiectivul de investiții – B7 – ”Revitalizare zonă centrală” – cu creditele bugetare și creditele de angajament în sumă de </w:t>
      </w:r>
      <w:r w:rsidR="008F28FA">
        <w:rPr>
          <w:color w:val="000000"/>
        </w:rPr>
        <w:t>170</w:t>
      </w:r>
      <w:r>
        <w:rPr>
          <w:color w:val="000000"/>
        </w:rPr>
        <w:t>,00 mii lei</w:t>
      </w:r>
      <w:r w:rsidR="008F28FA">
        <w:rPr>
          <w:color w:val="000000"/>
        </w:rPr>
        <w:t>.</w:t>
      </w:r>
    </w:p>
    <w:p w14:paraId="00F07E2A" w14:textId="4F49EC8F" w:rsidR="008F28FA" w:rsidRDefault="008F28FA" w:rsidP="008F28FA">
      <w:pPr>
        <w:jc w:val="both"/>
        <w:rPr>
          <w:color w:val="000000"/>
        </w:rPr>
      </w:pPr>
      <w:r>
        <w:rPr>
          <w:color w:val="000000"/>
        </w:rPr>
        <w:t>Se introduce obiectivul de investiții – B8 – ”Înființare centru de zi pentru copii” – cu creditele bugetare și creditele de angajament în sumă de 20,00 mii lei.</w:t>
      </w:r>
    </w:p>
    <w:p w14:paraId="159EAA25" w14:textId="407AFCE1" w:rsidR="0067529A" w:rsidRDefault="0067529A" w:rsidP="0067529A">
      <w:pPr>
        <w:spacing w:before="117" w:after="117"/>
        <w:ind w:right="117" w:firstLine="708"/>
        <w:jc w:val="both"/>
        <w:rPr>
          <w:b/>
          <w:bCs/>
          <w:color w:val="000000"/>
        </w:rPr>
      </w:pPr>
      <w:r w:rsidRPr="007B1EF5">
        <w:rPr>
          <w:b/>
          <w:bCs/>
          <w:color w:val="000000"/>
        </w:rPr>
        <w:t xml:space="preserve">Capitolul </w:t>
      </w:r>
      <w:r>
        <w:rPr>
          <w:b/>
          <w:bCs/>
          <w:color w:val="000000"/>
        </w:rPr>
        <w:t>84.02</w:t>
      </w:r>
      <w:r w:rsidRPr="007B1EF5">
        <w:rPr>
          <w:b/>
          <w:bCs/>
          <w:color w:val="000000"/>
        </w:rPr>
        <w:t xml:space="preserve"> ”</w:t>
      </w:r>
      <w:r>
        <w:rPr>
          <w:b/>
          <w:bCs/>
          <w:color w:val="000000"/>
        </w:rPr>
        <w:t>Transporturi</w:t>
      </w:r>
      <w:r w:rsidRPr="007B1EF5">
        <w:rPr>
          <w:b/>
          <w:bCs/>
          <w:color w:val="000000"/>
        </w:rPr>
        <w:t>”</w:t>
      </w:r>
    </w:p>
    <w:p w14:paraId="02F21D9E" w14:textId="6518B628" w:rsidR="0067529A" w:rsidRDefault="0067529A" w:rsidP="0067529A">
      <w:pPr>
        <w:spacing w:before="117" w:after="117"/>
        <w:ind w:right="117" w:firstLine="708"/>
        <w:jc w:val="both"/>
        <w:rPr>
          <w:color w:val="000000"/>
        </w:rPr>
      </w:pPr>
      <w:r>
        <w:rPr>
          <w:color w:val="000000"/>
        </w:rPr>
        <w:t>Se introduce obiectivul de investiții – B</w:t>
      </w:r>
      <w:r w:rsidR="00BB2453">
        <w:rPr>
          <w:color w:val="000000"/>
        </w:rPr>
        <w:t>7</w:t>
      </w:r>
      <w:r>
        <w:rPr>
          <w:color w:val="000000"/>
        </w:rPr>
        <w:t xml:space="preserve"> – ”</w:t>
      </w:r>
      <w:r w:rsidR="00BB2453">
        <w:rPr>
          <w:color w:val="000000"/>
        </w:rPr>
        <w:t>Achiziție și montare stații încărcare mașini electrice</w:t>
      </w:r>
      <w:r>
        <w:rPr>
          <w:color w:val="000000"/>
        </w:rPr>
        <w:t xml:space="preserve">” – cu creditele bugetare și creditele de angajament în sumă de </w:t>
      </w:r>
      <w:r w:rsidR="00BB2453">
        <w:rPr>
          <w:color w:val="000000"/>
        </w:rPr>
        <w:t>50</w:t>
      </w:r>
      <w:r>
        <w:rPr>
          <w:color w:val="000000"/>
        </w:rPr>
        <w:t>,00 mii lei</w:t>
      </w:r>
      <w:r w:rsidR="00BB2453">
        <w:rPr>
          <w:color w:val="000000"/>
        </w:rPr>
        <w:t>.</w:t>
      </w:r>
    </w:p>
    <w:bookmarkEnd w:id="20"/>
    <w:bookmarkEnd w:id="21"/>
    <w:bookmarkEnd w:id="24"/>
    <w:p w14:paraId="1D68B036" w14:textId="5A0BE567" w:rsidR="00F13CF7" w:rsidRPr="00A012A0" w:rsidRDefault="00874EE6" w:rsidP="00874EE6">
      <w:pPr>
        <w:spacing w:before="117" w:after="117"/>
        <w:ind w:right="117" w:firstLine="708"/>
        <w:jc w:val="both"/>
      </w:pPr>
      <w:r>
        <w:rPr>
          <w:b/>
          <w:bCs/>
        </w:rPr>
        <w:t>Art.</w:t>
      </w:r>
      <w:r w:rsidR="00BB2453">
        <w:rPr>
          <w:b/>
          <w:bCs/>
        </w:rPr>
        <w:t xml:space="preserve">5 </w:t>
      </w:r>
      <w:r>
        <w:rPr>
          <w:b/>
          <w:bCs/>
        </w:rPr>
        <w:t xml:space="preserve"> </w:t>
      </w:r>
      <w:r w:rsidR="00F13CF7" w:rsidRPr="00A012A0">
        <w:t>Împotriva prevederilor prezentei hotărâri se poate face contesta</w:t>
      </w:r>
      <w:r w:rsidR="00D50A0B" w:rsidRPr="00A012A0">
        <w:t>ți</w:t>
      </w:r>
      <w:r w:rsidR="00F13CF7" w:rsidRPr="00A012A0">
        <w:t xml:space="preserve">e în conformitate cu prevederile Legii nr. 554/2004 privind contenciosul administrativ, cu modificările </w:t>
      </w:r>
      <w:r w:rsidR="00D50A0B" w:rsidRPr="00A012A0">
        <w:t>ș</w:t>
      </w:r>
      <w:r w:rsidR="00F13CF7" w:rsidRPr="00A012A0">
        <w:t>i completările ulterioare;</w:t>
      </w:r>
    </w:p>
    <w:bookmarkEnd w:id="22"/>
    <w:p w14:paraId="3DA8026D" w14:textId="58AB1772" w:rsidR="008A17A2" w:rsidRPr="00A012A0" w:rsidRDefault="00874EE6" w:rsidP="00874EE6">
      <w:pPr>
        <w:pStyle w:val="ListParagraph"/>
        <w:spacing w:after="200" w:line="276" w:lineRule="auto"/>
        <w:ind w:left="0" w:firstLine="708"/>
        <w:jc w:val="both"/>
      </w:pPr>
      <w:r>
        <w:rPr>
          <w:b/>
          <w:bCs/>
        </w:rPr>
        <w:t>Art.</w:t>
      </w:r>
      <w:r w:rsidR="00BB2453">
        <w:rPr>
          <w:b/>
          <w:bCs/>
        </w:rPr>
        <w:t>6</w:t>
      </w:r>
      <w:r>
        <w:rPr>
          <w:b/>
          <w:bCs/>
        </w:rPr>
        <w:t xml:space="preserve"> </w:t>
      </w:r>
      <w:r w:rsidR="00BB2453">
        <w:rPr>
          <w:b/>
          <w:bCs/>
        </w:rPr>
        <w:t xml:space="preserve"> </w:t>
      </w:r>
      <w:r w:rsidR="00051CBB" w:rsidRPr="00A012A0">
        <w:t>Prezenta hotărâre se va comunica Prefectului - Jude</w:t>
      </w:r>
      <w:r w:rsidR="00D50A0B" w:rsidRPr="00A012A0">
        <w:t>ț</w:t>
      </w:r>
      <w:r w:rsidR="00051CBB" w:rsidRPr="00A012A0">
        <w:t>ul</w:t>
      </w:r>
      <w:r w:rsidR="00FD20D0" w:rsidRPr="00A012A0">
        <w:t>ui</w:t>
      </w:r>
      <w:r w:rsidR="00051CBB" w:rsidRPr="00A012A0">
        <w:t xml:space="preserve"> Hunedoara, Administra</w:t>
      </w:r>
      <w:r w:rsidR="00D50A0B" w:rsidRPr="00A012A0">
        <w:t>ț</w:t>
      </w:r>
      <w:r w:rsidR="00051CBB" w:rsidRPr="00A012A0">
        <w:t>iei Generale a Finan</w:t>
      </w:r>
      <w:r w:rsidR="00D50A0B" w:rsidRPr="00A012A0">
        <w:t>ț</w:t>
      </w:r>
      <w:r w:rsidR="00051CBB" w:rsidRPr="00A012A0">
        <w:t>elor Publice Hunedoara - Deva,</w:t>
      </w:r>
      <w:r w:rsidR="00BA1D45" w:rsidRPr="00A012A0">
        <w:t xml:space="preserve"> </w:t>
      </w:r>
      <w:r w:rsidR="009E136C">
        <w:t>Compartimentului financiar-contabilitate</w:t>
      </w:r>
      <w:r w:rsidR="00063373" w:rsidRPr="00A012A0">
        <w:t xml:space="preserve">, </w:t>
      </w:r>
      <w:r w:rsidR="00EC14B5" w:rsidRPr="00A012A0">
        <w:t xml:space="preserve">unităților de învățământ de pe raza Municipiului Vulcan </w:t>
      </w:r>
      <w:r w:rsidR="00063373" w:rsidRPr="00A012A0">
        <w:t xml:space="preserve"> </w:t>
      </w:r>
      <w:r w:rsidR="00384801" w:rsidRPr="00A012A0">
        <w:t>ș</w:t>
      </w:r>
      <w:r w:rsidR="00051CBB" w:rsidRPr="00A012A0">
        <w:t>i se aduce la cuno</w:t>
      </w:r>
      <w:r w:rsidR="00B80418" w:rsidRPr="00A012A0">
        <w:t>ștință</w:t>
      </w:r>
      <w:r w:rsidR="00051CBB" w:rsidRPr="00A012A0">
        <w:t xml:space="preserve"> publică.</w:t>
      </w:r>
      <w:r w:rsidR="00EF531F" w:rsidRPr="00A012A0">
        <w:t xml:space="preserve"> </w:t>
      </w:r>
    </w:p>
    <w:p w14:paraId="637ADED5" w14:textId="77777777" w:rsidR="009E136C" w:rsidRDefault="009E136C" w:rsidP="009E136C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</w:p>
    <w:p w14:paraId="13DDEA8B" w14:textId="07A3F304" w:rsidR="009E136C" w:rsidRDefault="009E136C" w:rsidP="009E136C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  <w:bookmarkStart w:id="25" w:name="_Hlk180476047"/>
      <w:r w:rsidRPr="006E3CD5">
        <w:rPr>
          <w:bCs/>
          <w:lang w:eastAsia="ar-SA"/>
        </w:rPr>
        <w:t>Municipiul Vulcan,</w:t>
      </w:r>
      <w:bookmarkStart w:id="26" w:name="_Hlk99973666"/>
      <w:r w:rsidRPr="006E3CD5">
        <w:rPr>
          <w:bCs/>
          <w:lang w:eastAsia="ar-SA"/>
        </w:rPr>
        <w:t xml:space="preserve"> </w:t>
      </w:r>
      <w:r>
        <w:rPr>
          <w:bCs/>
          <w:lang w:eastAsia="ar-SA"/>
        </w:rPr>
        <w:t>22</w:t>
      </w:r>
      <w:r w:rsidRPr="006E3CD5">
        <w:rPr>
          <w:bCs/>
          <w:lang w:eastAsia="ar-SA"/>
        </w:rPr>
        <w:t>.</w:t>
      </w:r>
      <w:r>
        <w:rPr>
          <w:bCs/>
          <w:lang w:eastAsia="ar-SA"/>
        </w:rPr>
        <w:t>10</w:t>
      </w:r>
      <w:r w:rsidRPr="006E3CD5">
        <w:rPr>
          <w:bCs/>
          <w:lang w:eastAsia="ar-SA"/>
        </w:rPr>
        <w:t>.2024</w:t>
      </w:r>
    </w:p>
    <w:p w14:paraId="437B9510" w14:textId="77777777" w:rsidR="009E136C" w:rsidRPr="006E3CD5" w:rsidRDefault="009E136C" w:rsidP="009E136C">
      <w:pPr>
        <w:tabs>
          <w:tab w:val="left" w:pos="709"/>
        </w:tabs>
        <w:suppressAutoHyphens/>
        <w:ind w:right="992"/>
        <w:rPr>
          <w:bCs/>
          <w:lang w:eastAsia="ar-SA"/>
        </w:rPr>
      </w:pPr>
    </w:p>
    <w:p w14:paraId="771253FC" w14:textId="1ABA0413" w:rsidR="009E136C" w:rsidRPr="006E3CD5" w:rsidRDefault="009E136C" w:rsidP="009E136C">
      <w:pPr>
        <w:suppressAutoHyphens/>
        <w:ind w:left="-90"/>
        <w:rPr>
          <w:bCs/>
          <w:lang w:eastAsia="ar-SA"/>
        </w:rPr>
      </w:pPr>
      <w:bookmarkStart w:id="27" w:name="_Hlk162520381"/>
      <w:r w:rsidRPr="006E3CD5">
        <w:rPr>
          <w:bCs/>
          <w:lang w:eastAsia="ar-SA"/>
        </w:rPr>
        <w:t xml:space="preserve"> PREŞEDINTE DE ŞEDINŢĂ           CONTRASEMNEAZĂ : SECRETAR GENERAL</w:t>
      </w:r>
    </w:p>
    <w:p w14:paraId="152CEE33" w14:textId="19E85460" w:rsidR="009E136C" w:rsidRPr="006E3CD5" w:rsidRDefault="009E136C" w:rsidP="009E136C">
      <w:pPr>
        <w:suppressAutoHyphens/>
        <w:ind w:left="-90"/>
        <w:rPr>
          <w:bCs/>
          <w:lang w:eastAsia="ar-SA"/>
        </w:rPr>
      </w:pPr>
      <w:r>
        <w:rPr>
          <w:bCs/>
          <w:lang w:eastAsia="ar-SA"/>
        </w:rPr>
        <w:t xml:space="preserve">              BARBU POMPILIU  </w:t>
      </w:r>
      <w:r w:rsidRPr="006E3CD5">
        <w:rPr>
          <w:bCs/>
          <w:lang w:eastAsia="ar-SA"/>
        </w:rPr>
        <w:t xml:space="preserve">                                   JR. ROGOBETE MIHAE</w:t>
      </w:r>
      <w:bookmarkEnd w:id="26"/>
      <w:r w:rsidRPr="006E3CD5">
        <w:rPr>
          <w:bCs/>
          <w:lang w:eastAsia="ar-SA"/>
        </w:rPr>
        <w:t>LA</w:t>
      </w:r>
    </w:p>
    <w:p w14:paraId="77BAD38B" w14:textId="77777777" w:rsidR="009E136C" w:rsidRDefault="009E136C" w:rsidP="009E136C">
      <w:pPr>
        <w:suppressAutoHyphens/>
        <w:ind w:left="-90"/>
        <w:jc w:val="center"/>
        <w:rPr>
          <w:bCs/>
          <w:lang w:eastAsia="ar-SA"/>
        </w:rPr>
      </w:pPr>
    </w:p>
    <w:p w14:paraId="55528477" w14:textId="77777777" w:rsidR="009E136C" w:rsidRPr="006E3CD5" w:rsidRDefault="009E136C" w:rsidP="009E136C">
      <w:pPr>
        <w:suppressAutoHyphens/>
        <w:ind w:left="-90"/>
        <w:jc w:val="center"/>
        <w:rPr>
          <w:bCs/>
          <w:lang w:eastAsia="ar-SA"/>
        </w:rPr>
      </w:pPr>
    </w:p>
    <w:p w14:paraId="0AF681C7" w14:textId="77777777" w:rsidR="009E136C" w:rsidRDefault="009E136C" w:rsidP="009E136C">
      <w:pPr>
        <w:suppressAutoHyphens/>
        <w:rPr>
          <w:bCs/>
          <w:lang w:eastAsia="ar-SA"/>
        </w:rPr>
      </w:pPr>
    </w:p>
    <w:p w14:paraId="2DDD5ECD" w14:textId="77777777" w:rsidR="009E136C" w:rsidRPr="006E3CD5" w:rsidRDefault="009E136C" w:rsidP="009E136C">
      <w:pPr>
        <w:suppressAutoHyphens/>
        <w:rPr>
          <w:bCs/>
          <w:lang w:eastAsia="ar-SA"/>
        </w:rPr>
      </w:pPr>
    </w:p>
    <w:p w14:paraId="208A9818" w14:textId="77777777" w:rsidR="009E136C" w:rsidRPr="006E3CD5" w:rsidRDefault="009E136C" w:rsidP="009E136C">
      <w:pPr>
        <w:tabs>
          <w:tab w:val="left" w:pos="709"/>
        </w:tabs>
        <w:suppressAutoHyphens/>
        <w:ind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Această hotărâre  fost adoptată  cu următoarele voturi:</w:t>
      </w:r>
    </w:p>
    <w:p w14:paraId="7FF99E57" w14:textId="77777777" w:rsidR="009E136C" w:rsidRPr="006E3CD5" w:rsidRDefault="009E136C" w:rsidP="009E136C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6E3CD5">
        <w:rPr>
          <w:bCs/>
          <w:lang w:eastAsia="ar-SA"/>
        </w:rPr>
        <w:t xml:space="preserve">     Total consilieri locali:19</w:t>
      </w:r>
    </w:p>
    <w:p w14:paraId="263C76B4" w14:textId="26512E54" w:rsidR="009E136C" w:rsidRPr="006E3CD5" w:rsidRDefault="009E136C" w:rsidP="009E136C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 Prezenți :1</w:t>
      </w:r>
      <w:r w:rsidR="00CF315F">
        <w:rPr>
          <w:bCs/>
          <w:lang w:eastAsia="ar-SA"/>
        </w:rPr>
        <w:t>8</w:t>
      </w:r>
    </w:p>
    <w:p w14:paraId="78A29E0B" w14:textId="106925B5" w:rsidR="009E136C" w:rsidRPr="006E3CD5" w:rsidRDefault="009E136C" w:rsidP="009E136C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 Pentru   :1</w:t>
      </w:r>
      <w:r w:rsidR="00CF315F">
        <w:rPr>
          <w:bCs/>
          <w:lang w:eastAsia="ar-SA"/>
        </w:rPr>
        <w:t>8</w:t>
      </w:r>
    </w:p>
    <w:p w14:paraId="11961737" w14:textId="77777777" w:rsidR="009E136C" w:rsidRPr="006E3CD5" w:rsidRDefault="009E136C" w:rsidP="009E136C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6E3CD5">
        <w:rPr>
          <w:bCs/>
          <w:lang w:eastAsia="ar-SA"/>
        </w:rPr>
        <w:t xml:space="preserve">     Împotrivă:0   </w:t>
      </w:r>
    </w:p>
    <w:p w14:paraId="46055F57" w14:textId="77777777" w:rsidR="009E136C" w:rsidRPr="006E3CD5" w:rsidRDefault="009E136C" w:rsidP="009E136C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 Abțineri:</w:t>
      </w:r>
      <w:bookmarkEnd w:id="27"/>
      <w:r w:rsidRPr="006E3CD5">
        <w:rPr>
          <w:bCs/>
          <w:lang w:eastAsia="ar-SA"/>
        </w:rPr>
        <w:t>0</w:t>
      </w:r>
    </w:p>
    <w:bookmarkEnd w:id="25"/>
    <w:p w14:paraId="124B05F8" w14:textId="21F8DE74" w:rsidR="00805EBE" w:rsidRPr="00B67EC6" w:rsidRDefault="00805EBE" w:rsidP="009E136C">
      <w:pPr>
        <w:jc w:val="center"/>
        <w:rPr>
          <w:b/>
          <w:bCs/>
        </w:rPr>
      </w:pPr>
    </w:p>
    <w:sectPr w:rsidR="00805EBE" w:rsidRPr="00B67EC6" w:rsidSect="00097169">
      <w:footerReference w:type="default" r:id="rId9"/>
      <w:pgSz w:w="11907" w:h="16840" w:code="9"/>
      <w:pgMar w:top="2160" w:right="1467" w:bottom="2160" w:left="2016" w:header="0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111F" w14:textId="77777777" w:rsidR="00853123" w:rsidRDefault="00853123" w:rsidP="00844C0A">
      <w:r>
        <w:separator/>
      </w:r>
    </w:p>
  </w:endnote>
  <w:endnote w:type="continuationSeparator" w:id="0">
    <w:p w14:paraId="024B4ADC" w14:textId="77777777" w:rsidR="00853123" w:rsidRDefault="00853123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CAA9" w14:textId="77777777" w:rsidR="00853123" w:rsidRDefault="00853123" w:rsidP="00844C0A">
      <w:r>
        <w:separator/>
      </w:r>
    </w:p>
  </w:footnote>
  <w:footnote w:type="continuationSeparator" w:id="0">
    <w:p w14:paraId="392F124E" w14:textId="77777777" w:rsidR="00853123" w:rsidRDefault="00853123" w:rsidP="0084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821D5C"/>
    <w:multiLevelType w:val="hybridMultilevel"/>
    <w:tmpl w:val="718EEA60"/>
    <w:lvl w:ilvl="0" w:tplc="8B7C75A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142"/>
    <w:multiLevelType w:val="hybridMultilevel"/>
    <w:tmpl w:val="B24470B2"/>
    <w:lvl w:ilvl="0" w:tplc="DDA8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C44CB9"/>
    <w:multiLevelType w:val="hybridMultilevel"/>
    <w:tmpl w:val="B27610DA"/>
    <w:lvl w:ilvl="0" w:tplc="6D9674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24"/>
  </w:num>
  <w:num w:numId="5">
    <w:abstractNumId w:val="13"/>
  </w:num>
  <w:num w:numId="6">
    <w:abstractNumId w:val="14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9"/>
  </w:num>
  <w:num w:numId="12">
    <w:abstractNumId w:val="22"/>
  </w:num>
  <w:num w:numId="13">
    <w:abstractNumId w:val="20"/>
  </w:num>
  <w:num w:numId="14">
    <w:abstractNumId w:val="26"/>
  </w:num>
  <w:num w:numId="15">
    <w:abstractNumId w:val="27"/>
  </w:num>
  <w:num w:numId="16">
    <w:abstractNumId w:val="5"/>
  </w:num>
  <w:num w:numId="17">
    <w:abstractNumId w:val="0"/>
  </w:num>
  <w:num w:numId="18">
    <w:abstractNumId w:val="17"/>
  </w:num>
  <w:num w:numId="19">
    <w:abstractNumId w:val="18"/>
  </w:num>
  <w:num w:numId="20">
    <w:abstractNumId w:val="12"/>
  </w:num>
  <w:num w:numId="21">
    <w:abstractNumId w:val="10"/>
  </w:num>
  <w:num w:numId="22">
    <w:abstractNumId w:val="16"/>
  </w:num>
  <w:num w:numId="23">
    <w:abstractNumId w:val="7"/>
  </w:num>
  <w:num w:numId="24">
    <w:abstractNumId w:val="1"/>
  </w:num>
  <w:num w:numId="25">
    <w:abstractNumId w:val="6"/>
  </w:num>
  <w:num w:numId="26">
    <w:abstractNumId w:val="3"/>
  </w:num>
  <w:num w:numId="27">
    <w:abstractNumId w:val="4"/>
  </w:num>
  <w:num w:numId="28">
    <w:abstractNumId w:val="9"/>
  </w:num>
  <w:num w:numId="29">
    <w:abstractNumId w:val="2"/>
  </w:num>
  <w:num w:numId="30">
    <w:abstractNumId w:val="8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9EC"/>
    <w:rsid w:val="000205F7"/>
    <w:rsid w:val="00020829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408E6"/>
    <w:rsid w:val="00041076"/>
    <w:rsid w:val="00041FAD"/>
    <w:rsid w:val="00043031"/>
    <w:rsid w:val="00043F0D"/>
    <w:rsid w:val="00046075"/>
    <w:rsid w:val="000464F7"/>
    <w:rsid w:val="000474F2"/>
    <w:rsid w:val="000507AA"/>
    <w:rsid w:val="00051CBB"/>
    <w:rsid w:val="00052261"/>
    <w:rsid w:val="00052C25"/>
    <w:rsid w:val="00053564"/>
    <w:rsid w:val="00053F2E"/>
    <w:rsid w:val="000619B0"/>
    <w:rsid w:val="00061D88"/>
    <w:rsid w:val="00063373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633D"/>
    <w:rsid w:val="00096D96"/>
    <w:rsid w:val="00096F2D"/>
    <w:rsid w:val="00097169"/>
    <w:rsid w:val="00097DF5"/>
    <w:rsid w:val="000A2A00"/>
    <w:rsid w:val="000A2E0B"/>
    <w:rsid w:val="000A4DC7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67E3"/>
    <w:rsid w:val="000C689C"/>
    <w:rsid w:val="000C6E2D"/>
    <w:rsid w:val="000C7050"/>
    <w:rsid w:val="000C7127"/>
    <w:rsid w:val="000C727B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73E1"/>
    <w:rsid w:val="000D7873"/>
    <w:rsid w:val="000E2DA6"/>
    <w:rsid w:val="000E3C42"/>
    <w:rsid w:val="000E449E"/>
    <w:rsid w:val="000E6040"/>
    <w:rsid w:val="000E67C9"/>
    <w:rsid w:val="000E6CDD"/>
    <w:rsid w:val="000E7987"/>
    <w:rsid w:val="000F0277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840"/>
    <w:rsid w:val="00116524"/>
    <w:rsid w:val="00116F4A"/>
    <w:rsid w:val="00117149"/>
    <w:rsid w:val="00123BF4"/>
    <w:rsid w:val="00127548"/>
    <w:rsid w:val="00132992"/>
    <w:rsid w:val="00132EA1"/>
    <w:rsid w:val="0013536C"/>
    <w:rsid w:val="0013640A"/>
    <w:rsid w:val="0013656D"/>
    <w:rsid w:val="0013687B"/>
    <w:rsid w:val="00141A5B"/>
    <w:rsid w:val="00142178"/>
    <w:rsid w:val="001449F4"/>
    <w:rsid w:val="00151D14"/>
    <w:rsid w:val="00153702"/>
    <w:rsid w:val="001549EC"/>
    <w:rsid w:val="00154FCF"/>
    <w:rsid w:val="00155F2C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544F"/>
    <w:rsid w:val="0017686F"/>
    <w:rsid w:val="00177715"/>
    <w:rsid w:val="0017785C"/>
    <w:rsid w:val="001811C3"/>
    <w:rsid w:val="00182FCC"/>
    <w:rsid w:val="00185056"/>
    <w:rsid w:val="001850E9"/>
    <w:rsid w:val="0018530D"/>
    <w:rsid w:val="0018779B"/>
    <w:rsid w:val="001927D5"/>
    <w:rsid w:val="0019461C"/>
    <w:rsid w:val="001954F7"/>
    <w:rsid w:val="001957F8"/>
    <w:rsid w:val="0019796A"/>
    <w:rsid w:val="001A2771"/>
    <w:rsid w:val="001A3666"/>
    <w:rsid w:val="001A6C2D"/>
    <w:rsid w:val="001A6EC6"/>
    <w:rsid w:val="001B02D4"/>
    <w:rsid w:val="001B0DEF"/>
    <w:rsid w:val="001B32EF"/>
    <w:rsid w:val="001B365A"/>
    <w:rsid w:val="001B392D"/>
    <w:rsid w:val="001B434C"/>
    <w:rsid w:val="001B5D08"/>
    <w:rsid w:val="001C1BE5"/>
    <w:rsid w:val="001C3C42"/>
    <w:rsid w:val="001C695E"/>
    <w:rsid w:val="001D3043"/>
    <w:rsid w:val="001D5D53"/>
    <w:rsid w:val="001D6639"/>
    <w:rsid w:val="001D6B96"/>
    <w:rsid w:val="001D6D2A"/>
    <w:rsid w:val="001D6F0E"/>
    <w:rsid w:val="001D75AE"/>
    <w:rsid w:val="001E0D71"/>
    <w:rsid w:val="001E146D"/>
    <w:rsid w:val="001E24E4"/>
    <w:rsid w:val="001E2EA1"/>
    <w:rsid w:val="001E3FBE"/>
    <w:rsid w:val="001E5211"/>
    <w:rsid w:val="001E5C3E"/>
    <w:rsid w:val="001F0AEB"/>
    <w:rsid w:val="001F3A3B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27A0"/>
    <w:rsid w:val="00214838"/>
    <w:rsid w:val="00214CA6"/>
    <w:rsid w:val="002157B6"/>
    <w:rsid w:val="00216CAE"/>
    <w:rsid w:val="00217A3F"/>
    <w:rsid w:val="00217EBD"/>
    <w:rsid w:val="0022014A"/>
    <w:rsid w:val="00220CB6"/>
    <w:rsid w:val="00220DFB"/>
    <w:rsid w:val="00222AD5"/>
    <w:rsid w:val="00224675"/>
    <w:rsid w:val="0022637F"/>
    <w:rsid w:val="002264AA"/>
    <w:rsid w:val="00230359"/>
    <w:rsid w:val="0023167D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41D6"/>
    <w:rsid w:val="00274C14"/>
    <w:rsid w:val="002761E6"/>
    <w:rsid w:val="00276216"/>
    <w:rsid w:val="00276991"/>
    <w:rsid w:val="0027769D"/>
    <w:rsid w:val="00280818"/>
    <w:rsid w:val="00281372"/>
    <w:rsid w:val="00282B76"/>
    <w:rsid w:val="00282CAA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4452"/>
    <w:rsid w:val="002B46C0"/>
    <w:rsid w:val="002B4DF3"/>
    <w:rsid w:val="002B6022"/>
    <w:rsid w:val="002B6467"/>
    <w:rsid w:val="002B73C7"/>
    <w:rsid w:val="002C2214"/>
    <w:rsid w:val="002C3D94"/>
    <w:rsid w:val="002C3EED"/>
    <w:rsid w:val="002C4807"/>
    <w:rsid w:val="002C54EC"/>
    <w:rsid w:val="002C7607"/>
    <w:rsid w:val="002C7FC8"/>
    <w:rsid w:val="002D2A7E"/>
    <w:rsid w:val="002D3D5C"/>
    <w:rsid w:val="002D56B1"/>
    <w:rsid w:val="002D5F20"/>
    <w:rsid w:val="002D7E78"/>
    <w:rsid w:val="002E1064"/>
    <w:rsid w:val="002E19BA"/>
    <w:rsid w:val="002E1F41"/>
    <w:rsid w:val="002E30C2"/>
    <w:rsid w:val="002E3471"/>
    <w:rsid w:val="002E5149"/>
    <w:rsid w:val="002E69F7"/>
    <w:rsid w:val="002E6FB0"/>
    <w:rsid w:val="002E7AEA"/>
    <w:rsid w:val="002F046A"/>
    <w:rsid w:val="002F268C"/>
    <w:rsid w:val="002F4331"/>
    <w:rsid w:val="002F4AE7"/>
    <w:rsid w:val="002F5E02"/>
    <w:rsid w:val="002F5FD5"/>
    <w:rsid w:val="0030078C"/>
    <w:rsid w:val="003028D7"/>
    <w:rsid w:val="00303ABE"/>
    <w:rsid w:val="00303C99"/>
    <w:rsid w:val="00304D6D"/>
    <w:rsid w:val="00304D89"/>
    <w:rsid w:val="0030502A"/>
    <w:rsid w:val="0030539A"/>
    <w:rsid w:val="003061CE"/>
    <w:rsid w:val="00306A4F"/>
    <w:rsid w:val="00311627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14BB"/>
    <w:rsid w:val="003258A0"/>
    <w:rsid w:val="00326891"/>
    <w:rsid w:val="00327B5F"/>
    <w:rsid w:val="00330005"/>
    <w:rsid w:val="00330FAD"/>
    <w:rsid w:val="003326ED"/>
    <w:rsid w:val="00333F24"/>
    <w:rsid w:val="00333FF8"/>
    <w:rsid w:val="00334BF5"/>
    <w:rsid w:val="00335849"/>
    <w:rsid w:val="0033682F"/>
    <w:rsid w:val="003369B2"/>
    <w:rsid w:val="00340275"/>
    <w:rsid w:val="00341CB1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7FE"/>
    <w:rsid w:val="00356E43"/>
    <w:rsid w:val="0036199B"/>
    <w:rsid w:val="00361D3A"/>
    <w:rsid w:val="00362953"/>
    <w:rsid w:val="00364BE4"/>
    <w:rsid w:val="003651B8"/>
    <w:rsid w:val="0036535F"/>
    <w:rsid w:val="0036749C"/>
    <w:rsid w:val="003676BB"/>
    <w:rsid w:val="00372050"/>
    <w:rsid w:val="00373856"/>
    <w:rsid w:val="0037404C"/>
    <w:rsid w:val="00374643"/>
    <w:rsid w:val="003758A3"/>
    <w:rsid w:val="00375F4F"/>
    <w:rsid w:val="003816B6"/>
    <w:rsid w:val="00382064"/>
    <w:rsid w:val="00382780"/>
    <w:rsid w:val="003830D1"/>
    <w:rsid w:val="003837D2"/>
    <w:rsid w:val="00384801"/>
    <w:rsid w:val="003919BD"/>
    <w:rsid w:val="00391EE0"/>
    <w:rsid w:val="003922B7"/>
    <w:rsid w:val="0039305F"/>
    <w:rsid w:val="003932BF"/>
    <w:rsid w:val="003936D3"/>
    <w:rsid w:val="0039414C"/>
    <w:rsid w:val="00397B8A"/>
    <w:rsid w:val="00397BC0"/>
    <w:rsid w:val="003A0450"/>
    <w:rsid w:val="003A0604"/>
    <w:rsid w:val="003A07C4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D03D2"/>
    <w:rsid w:val="003D03E7"/>
    <w:rsid w:val="003D0642"/>
    <w:rsid w:val="003D1A23"/>
    <w:rsid w:val="003D201F"/>
    <w:rsid w:val="003D266D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EC5"/>
    <w:rsid w:val="003E7FE1"/>
    <w:rsid w:val="003F205C"/>
    <w:rsid w:val="003F222A"/>
    <w:rsid w:val="003F3435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29A9"/>
    <w:rsid w:val="00424C90"/>
    <w:rsid w:val="00426338"/>
    <w:rsid w:val="00426F72"/>
    <w:rsid w:val="00427A53"/>
    <w:rsid w:val="004303AA"/>
    <w:rsid w:val="00433DBD"/>
    <w:rsid w:val="00435A8C"/>
    <w:rsid w:val="00436FB5"/>
    <w:rsid w:val="0044041F"/>
    <w:rsid w:val="00441461"/>
    <w:rsid w:val="00441885"/>
    <w:rsid w:val="00441ADE"/>
    <w:rsid w:val="00444B13"/>
    <w:rsid w:val="00444B39"/>
    <w:rsid w:val="004450CF"/>
    <w:rsid w:val="00445F99"/>
    <w:rsid w:val="00446300"/>
    <w:rsid w:val="00450047"/>
    <w:rsid w:val="00451875"/>
    <w:rsid w:val="0045352C"/>
    <w:rsid w:val="0045449D"/>
    <w:rsid w:val="0045516E"/>
    <w:rsid w:val="004562FE"/>
    <w:rsid w:val="00457572"/>
    <w:rsid w:val="004625C9"/>
    <w:rsid w:val="0046282B"/>
    <w:rsid w:val="004637F5"/>
    <w:rsid w:val="00465074"/>
    <w:rsid w:val="00465E0A"/>
    <w:rsid w:val="00467A24"/>
    <w:rsid w:val="0047201C"/>
    <w:rsid w:val="00472C6D"/>
    <w:rsid w:val="00475796"/>
    <w:rsid w:val="00477903"/>
    <w:rsid w:val="00480434"/>
    <w:rsid w:val="00481D04"/>
    <w:rsid w:val="004820A0"/>
    <w:rsid w:val="004830F8"/>
    <w:rsid w:val="00490234"/>
    <w:rsid w:val="004925A7"/>
    <w:rsid w:val="004925EA"/>
    <w:rsid w:val="004927DD"/>
    <w:rsid w:val="00494242"/>
    <w:rsid w:val="0049482E"/>
    <w:rsid w:val="0049492A"/>
    <w:rsid w:val="00494A7E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79C2"/>
    <w:rsid w:val="004C15CE"/>
    <w:rsid w:val="004C2E80"/>
    <w:rsid w:val="004C4A8E"/>
    <w:rsid w:val="004C5C7A"/>
    <w:rsid w:val="004C5D4B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F15F3"/>
    <w:rsid w:val="004F585A"/>
    <w:rsid w:val="004F5CDE"/>
    <w:rsid w:val="005027B1"/>
    <w:rsid w:val="00502A3E"/>
    <w:rsid w:val="00502ECF"/>
    <w:rsid w:val="00502EE7"/>
    <w:rsid w:val="00506BC1"/>
    <w:rsid w:val="005072F1"/>
    <w:rsid w:val="00507319"/>
    <w:rsid w:val="00510C2F"/>
    <w:rsid w:val="00511BE3"/>
    <w:rsid w:val="00511FDA"/>
    <w:rsid w:val="005121FD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F68"/>
    <w:rsid w:val="005305A7"/>
    <w:rsid w:val="00530DA2"/>
    <w:rsid w:val="00531CDC"/>
    <w:rsid w:val="00533B75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4458"/>
    <w:rsid w:val="005668FB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4CB"/>
    <w:rsid w:val="00580169"/>
    <w:rsid w:val="00580B58"/>
    <w:rsid w:val="00581484"/>
    <w:rsid w:val="005821E0"/>
    <w:rsid w:val="005825A7"/>
    <w:rsid w:val="005825B6"/>
    <w:rsid w:val="00582A58"/>
    <w:rsid w:val="00582ABC"/>
    <w:rsid w:val="00582C00"/>
    <w:rsid w:val="00582EEE"/>
    <w:rsid w:val="00583D38"/>
    <w:rsid w:val="00584B58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ABA"/>
    <w:rsid w:val="005A519F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AA6"/>
    <w:rsid w:val="005C0CAB"/>
    <w:rsid w:val="005C130A"/>
    <w:rsid w:val="005C3B53"/>
    <w:rsid w:val="005C512E"/>
    <w:rsid w:val="005C6FE6"/>
    <w:rsid w:val="005D2436"/>
    <w:rsid w:val="005D29CE"/>
    <w:rsid w:val="005D2BAF"/>
    <w:rsid w:val="005D4836"/>
    <w:rsid w:val="005D6402"/>
    <w:rsid w:val="005E0051"/>
    <w:rsid w:val="005E1463"/>
    <w:rsid w:val="005E1FC6"/>
    <w:rsid w:val="005E628D"/>
    <w:rsid w:val="005E630C"/>
    <w:rsid w:val="005F076D"/>
    <w:rsid w:val="005F08F1"/>
    <w:rsid w:val="005F0B8D"/>
    <w:rsid w:val="005F0CB6"/>
    <w:rsid w:val="005F4430"/>
    <w:rsid w:val="005F4872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967"/>
    <w:rsid w:val="00612AF0"/>
    <w:rsid w:val="00614BD7"/>
    <w:rsid w:val="0061556E"/>
    <w:rsid w:val="00615E6C"/>
    <w:rsid w:val="006161E7"/>
    <w:rsid w:val="00620E4B"/>
    <w:rsid w:val="00621081"/>
    <w:rsid w:val="00621316"/>
    <w:rsid w:val="00621C8C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7971"/>
    <w:rsid w:val="00637AAA"/>
    <w:rsid w:val="0064001D"/>
    <w:rsid w:val="00644992"/>
    <w:rsid w:val="00647085"/>
    <w:rsid w:val="00647B00"/>
    <w:rsid w:val="006508AB"/>
    <w:rsid w:val="0065499E"/>
    <w:rsid w:val="006556C2"/>
    <w:rsid w:val="00655C15"/>
    <w:rsid w:val="00657A80"/>
    <w:rsid w:val="006609E3"/>
    <w:rsid w:val="00662010"/>
    <w:rsid w:val="00662016"/>
    <w:rsid w:val="006620D2"/>
    <w:rsid w:val="00664D06"/>
    <w:rsid w:val="00664D63"/>
    <w:rsid w:val="006650A3"/>
    <w:rsid w:val="006650AA"/>
    <w:rsid w:val="00667039"/>
    <w:rsid w:val="00670F7A"/>
    <w:rsid w:val="00671481"/>
    <w:rsid w:val="006725B9"/>
    <w:rsid w:val="0067529A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43D0"/>
    <w:rsid w:val="006B5B6E"/>
    <w:rsid w:val="006C1D1D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659"/>
    <w:rsid w:val="006D38CA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C7A"/>
    <w:rsid w:val="006F7E16"/>
    <w:rsid w:val="0070083D"/>
    <w:rsid w:val="007022A2"/>
    <w:rsid w:val="007041B4"/>
    <w:rsid w:val="00706567"/>
    <w:rsid w:val="007076DC"/>
    <w:rsid w:val="00707B30"/>
    <w:rsid w:val="007100EF"/>
    <w:rsid w:val="00710436"/>
    <w:rsid w:val="007147EB"/>
    <w:rsid w:val="00715169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EAF"/>
    <w:rsid w:val="00733FD2"/>
    <w:rsid w:val="00735558"/>
    <w:rsid w:val="00736343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910"/>
    <w:rsid w:val="0078438E"/>
    <w:rsid w:val="00792FA1"/>
    <w:rsid w:val="00794277"/>
    <w:rsid w:val="00794353"/>
    <w:rsid w:val="00794657"/>
    <w:rsid w:val="007972F3"/>
    <w:rsid w:val="0079777C"/>
    <w:rsid w:val="007A0C67"/>
    <w:rsid w:val="007A4028"/>
    <w:rsid w:val="007A4759"/>
    <w:rsid w:val="007A54D9"/>
    <w:rsid w:val="007B0510"/>
    <w:rsid w:val="007B1EF5"/>
    <w:rsid w:val="007B2BE1"/>
    <w:rsid w:val="007C0692"/>
    <w:rsid w:val="007C1A42"/>
    <w:rsid w:val="007C3BB4"/>
    <w:rsid w:val="007C4A3C"/>
    <w:rsid w:val="007C55A2"/>
    <w:rsid w:val="007C727C"/>
    <w:rsid w:val="007C7C70"/>
    <w:rsid w:val="007D478C"/>
    <w:rsid w:val="007D4A6B"/>
    <w:rsid w:val="007D5060"/>
    <w:rsid w:val="007E06B0"/>
    <w:rsid w:val="007E1ABE"/>
    <w:rsid w:val="007E266C"/>
    <w:rsid w:val="007E2F56"/>
    <w:rsid w:val="007E3A51"/>
    <w:rsid w:val="007E3D6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E2B"/>
    <w:rsid w:val="008053BB"/>
    <w:rsid w:val="00805EBE"/>
    <w:rsid w:val="00806757"/>
    <w:rsid w:val="00811D4F"/>
    <w:rsid w:val="00816303"/>
    <w:rsid w:val="00816CE2"/>
    <w:rsid w:val="008205BC"/>
    <w:rsid w:val="00820912"/>
    <w:rsid w:val="00821119"/>
    <w:rsid w:val="008219BF"/>
    <w:rsid w:val="00821D15"/>
    <w:rsid w:val="00823812"/>
    <w:rsid w:val="00824329"/>
    <w:rsid w:val="00825DBD"/>
    <w:rsid w:val="00825DF2"/>
    <w:rsid w:val="00826C07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861"/>
    <w:rsid w:val="00845C37"/>
    <w:rsid w:val="00850552"/>
    <w:rsid w:val="00851157"/>
    <w:rsid w:val="00852FDF"/>
    <w:rsid w:val="00853123"/>
    <w:rsid w:val="00853238"/>
    <w:rsid w:val="0085438D"/>
    <w:rsid w:val="00856BD9"/>
    <w:rsid w:val="00860BAC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23E9"/>
    <w:rsid w:val="00874EE6"/>
    <w:rsid w:val="00874F5A"/>
    <w:rsid w:val="00875607"/>
    <w:rsid w:val="00875636"/>
    <w:rsid w:val="008761B0"/>
    <w:rsid w:val="008775D5"/>
    <w:rsid w:val="0088018B"/>
    <w:rsid w:val="008810B1"/>
    <w:rsid w:val="0088207E"/>
    <w:rsid w:val="0088272E"/>
    <w:rsid w:val="00882AC4"/>
    <w:rsid w:val="0088337A"/>
    <w:rsid w:val="00884AE9"/>
    <w:rsid w:val="0088616A"/>
    <w:rsid w:val="00887809"/>
    <w:rsid w:val="008878A5"/>
    <w:rsid w:val="0089008B"/>
    <w:rsid w:val="00890454"/>
    <w:rsid w:val="0089047C"/>
    <w:rsid w:val="008904CA"/>
    <w:rsid w:val="00890D0F"/>
    <w:rsid w:val="00891FA1"/>
    <w:rsid w:val="00894BF3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300"/>
    <w:rsid w:val="008B1209"/>
    <w:rsid w:val="008B142D"/>
    <w:rsid w:val="008B34F8"/>
    <w:rsid w:val="008B3600"/>
    <w:rsid w:val="008B377F"/>
    <w:rsid w:val="008B38AE"/>
    <w:rsid w:val="008B5587"/>
    <w:rsid w:val="008B6165"/>
    <w:rsid w:val="008B6413"/>
    <w:rsid w:val="008B7CF4"/>
    <w:rsid w:val="008C024E"/>
    <w:rsid w:val="008C357D"/>
    <w:rsid w:val="008C4F0C"/>
    <w:rsid w:val="008C5EE4"/>
    <w:rsid w:val="008C630E"/>
    <w:rsid w:val="008C7C4D"/>
    <w:rsid w:val="008D01EF"/>
    <w:rsid w:val="008D0BC7"/>
    <w:rsid w:val="008D0E58"/>
    <w:rsid w:val="008D2B7B"/>
    <w:rsid w:val="008D4A1F"/>
    <w:rsid w:val="008D4FBD"/>
    <w:rsid w:val="008E0409"/>
    <w:rsid w:val="008E08BF"/>
    <w:rsid w:val="008E2C6A"/>
    <w:rsid w:val="008E4BD3"/>
    <w:rsid w:val="008E66C0"/>
    <w:rsid w:val="008E7707"/>
    <w:rsid w:val="008F11FF"/>
    <w:rsid w:val="008F1218"/>
    <w:rsid w:val="008F12D2"/>
    <w:rsid w:val="008F1418"/>
    <w:rsid w:val="008F149D"/>
    <w:rsid w:val="008F28FA"/>
    <w:rsid w:val="008F2F13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997"/>
    <w:rsid w:val="00913F82"/>
    <w:rsid w:val="0091500D"/>
    <w:rsid w:val="009163BA"/>
    <w:rsid w:val="009168F9"/>
    <w:rsid w:val="00917DFF"/>
    <w:rsid w:val="009207CD"/>
    <w:rsid w:val="009216B6"/>
    <w:rsid w:val="00921D81"/>
    <w:rsid w:val="009230FE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401F1"/>
    <w:rsid w:val="00942681"/>
    <w:rsid w:val="009467B1"/>
    <w:rsid w:val="00946C27"/>
    <w:rsid w:val="0095148F"/>
    <w:rsid w:val="00954858"/>
    <w:rsid w:val="00961284"/>
    <w:rsid w:val="00962D13"/>
    <w:rsid w:val="009630DC"/>
    <w:rsid w:val="009642BE"/>
    <w:rsid w:val="00964393"/>
    <w:rsid w:val="00964DCC"/>
    <w:rsid w:val="00965B30"/>
    <w:rsid w:val="00967153"/>
    <w:rsid w:val="00971404"/>
    <w:rsid w:val="00974CE5"/>
    <w:rsid w:val="0097560B"/>
    <w:rsid w:val="0098035A"/>
    <w:rsid w:val="009822E8"/>
    <w:rsid w:val="00982E45"/>
    <w:rsid w:val="00987282"/>
    <w:rsid w:val="009901A9"/>
    <w:rsid w:val="009929DC"/>
    <w:rsid w:val="009942BD"/>
    <w:rsid w:val="00994B1A"/>
    <w:rsid w:val="00994D19"/>
    <w:rsid w:val="00995E46"/>
    <w:rsid w:val="00996EA8"/>
    <w:rsid w:val="00996EF2"/>
    <w:rsid w:val="00997CBF"/>
    <w:rsid w:val="009A11A0"/>
    <w:rsid w:val="009A337D"/>
    <w:rsid w:val="009A52C1"/>
    <w:rsid w:val="009A6268"/>
    <w:rsid w:val="009B16D3"/>
    <w:rsid w:val="009B28B3"/>
    <w:rsid w:val="009B34FB"/>
    <w:rsid w:val="009B4C66"/>
    <w:rsid w:val="009B55F4"/>
    <w:rsid w:val="009B595C"/>
    <w:rsid w:val="009B66F5"/>
    <w:rsid w:val="009B6B17"/>
    <w:rsid w:val="009B7408"/>
    <w:rsid w:val="009B75A2"/>
    <w:rsid w:val="009C0B34"/>
    <w:rsid w:val="009C1235"/>
    <w:rsid w:val="009C2EE5"/>
    <w:rsid w:val="009C3FC0"/>
    <w:rsid w:val="009C538A"/>
    <w:rsid w:val="009D021C"/>
    <w:rsid w:val="009D1AC5"/>
    <w:rsid w:val="009D3496"/>
    <w:rsid w:val="009D489B"/>
    <w:rsid w:val="009D4F43"/>
    <w:rsid w:val="009D50B1"/>
    <w:rsid w:val="009D5778"/>
    <w:rsid w:val="009E1275"/>
    <w:rsid w:val="009E132E"/>
    <w:rsid w:val="009E136C"/>
    <w:rsid w:val="009E142E"/>
    <w:rsid w:val="009E2029"/>
    <w:rsid w:val="009E41AD"/>
    <w:rsid w:val="009E632A"/>
    <w:rsid w:val="009E6CE3"/>
    <w:rsid w:val="009E735D"/>
    <w:rsid w:val="009E7CB4"/>
    <w:rsid w:val="009F0C74"/>
    <w:rsid w:val="009F28D1"/>
    <w:rsid w:val="009F297E"/>
    <w:rsid w:val="009F3369"/>
    <w:rsid w:val="009F4E1B"/>
    <w:rsid w:val="009F5648"/>
    <w:rsid w:val="009F66A1"/>
    <w:rsid w:val="009F7DD2"/>
    <w:rsid w:val="00A0106B"/>
    <w:rsid w:val="00A012A0"/>
    <w:rsid w:val="00A01CD6"/>
    <w:rsid w:val="00A01D76"/>
    <w:rsid w:val="00A02C00"/>
    <w:rsid w:val="00A0368F"/>
    <w:rsid w:val="00A03805"/>
    <w:rsid w:val="00A054CB"/>
    <w:rsid w:val="00A057EB"/>
    <w:rsid w:val="00A05E2C"/>
    <w:rsid w:val="00A06B74"/>
    <w:rsid w:val="00A07878"/>
    <w:rsid w:val="00A07922"/>
    <w:rsid w:val="00A1062E"/>
    <w:rsid w:val="00A10840"/>
    <w:rsid w:val="00A12923"/>
    <w:rsid w:val="00A13012"/>
    <w:rsid w:val="00A132DD"/>
    <w:rsid w:val="00A140F3"/>
    <w:rsid w:val="00A15F2C"/>
    <w:rsid w:val="00A168F8"/>
    <w:rsid w:val="00A2041F"/>
    <w:rsid w:val="00A20F8E"/>
    <w:rsid w:val="00A212D5"/>
    <w:rsid w:val="00A245DD"/>
    <w:rsid w:val="00A25503"/>
    <w:rsid w:val="00A2602B"/>
    <w:rsid w:val="00A31A21"/>
    <w:rsid w:val="00A33130"/>
    <w:rsid w:val="00A338A0"/>
    <w:rsid w:val="00A34A3B"/>
    <w:rsid w:val="00A35B32"/>
    <w:rsid w:val="00A36599"/>
    <w:rsid w:val="00A378DE"/>
    <w:rsid w:val="00A37C30"/>
    <w:rsid w:val="00A40026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57BF5"/>
    <w:rsid w:val="00A60820"/>
    <w:rsid w:val="00A60C6B"/>
    <w:rsid w:val="00A60DBD"/>
    <w:rsid w:val="00A61F39"/>
    <w:rsid w:val="00A63361"/>
    <w:rsid w:val="00A6604A"/>
    <w:rsid w:val="00A671E7"/>
    <w:rsid w:val="00A675B4"/>
    <w:rsid w:val="00A67AE1"/>
    <w:rsid w:val="00A718AE"/>
    <w:rsid w:val="00A71A2B"/>
    <w:rsid w:val="00A7232F"/>
    <w:rsid w:val="00A72DB2"/>
    <w:rsid w:val="00A75BD0"/>
    <w:rsid w:val="00A80D42"/>
    <w:rsid w:val="00A82891"/>
    <w:rsid w:val="00A82F0E"/>
    <w:rsid w:val="00A83487"/>
    <w:rsid w:val="00A83FF8"/>
    <w:rsid w:val="00A87BD4"/>
    <w:rsid w:val="00A87E56"/>
    <w:rsid w:val="00A90737"/>
    <w:rsid w:val="00A90C35"/>
    <w:rsid w:val="00A92161"/>
    <w:rsid w:val="00A96635"/>
    <w:rsid w:val="00AA04A0"/>
    <w:rsid w:val="00AA0DF0"/>
    <w:rsid w:val="00AA2C06"/>
    <w:rsid w:val="00AA505D"/>
    <w:rsid w:val="00AA7A4D"/>
    <w:rsid w:val="00AB1221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D42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E6870"/>
    <w:rsid w:val="00AE7365"/>
    <w:rsid w:val="00AF2291"/>
    <w:rsid w:val="00AF4ABB"/>
    <w:rsid w:val="00AF5111"/>
    <w:rsid w:val="00B00EC0"/>
    <w:rsid w:val="00B026D6"/>
    <w:rsid w:val="00B0705B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106F"/>
    <w:rsid w:val="00B42406"/>
    <w:rsid w:val="00B43F98"/>
    <w:rsid w:val="00B45092"/>
    <w:rsid w:val="00B451D7"/>
    <w:rsid w:val="00B462C8"/>
    <w:rsid w:val="00B47006"/>
    <w:rsid w:val="00B5068D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7AF5"/>
    <w:rsid w:val="00B67EC6"/>
    <w:rsid w:val="00B70FDC"/>
    <w:rsid w:val="00B71570"/>
    <w:rsid w:val="00B76719"/>
    <w:rsid w:val="00B772EE"/>
    <w:rsid w:val="00B80100"/>
    <w:rsid w:val="00B80418"/>
    <w:rsid w:val="00B80D1C"/>
    <w:rsid w:val="00B820F3"/>
    <w:rsid w:val="00B842C8"/>
    <w:rsid w:val="00B84ADD"/>
    <w:rsid w:val="00B85589"/>
    <w:rsid w:val="00B8754E"/>
    <w:rsid w:val="00B919FD"/>
    <w:rsid w:val="00B93434"/>
    <w:rsid w:val="00B93FE1"/>
    <w:rsid w:val="00B94B79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B0FFD"/>
    <w:rsid w:val="00BB13FE"/>
    <w:rsid w:val="00BB2453"/>
    <w:rsid w:val="00BB26FF"/>
    <w:rsid w:val="00BB3B3C"/>
    <w:rsid w:val="00BB6B72"/>
    <w:rsid w:val="00BB6E63"/>
    <w:rsid w:val="00BB77B3"/>
    <w:rsid w:val="00BC23D7"/>
    <w:rsid w:val="00BC251E"/>
    <w:rsid w:val="00BD0456"/>
    <w:rsid w:val="00BD0F73"/>
    <w:rsid w:val="00BD1AE3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7AB1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6FF6"/>
    <w:rsid w:val="00C17D6B"/>
    <w:rsid w:val="00C210EA"/>
    <w:rsid w:val="00C21C66"/>
    <w:rsid w:val="00C21DFD"/>
    <w:rsid w:val="00C22E71"/>
    <w:rsid w:val="00C23C75"/>
    <w:rsid w:val="00C24055"/>
    <w:rsid w:val="00C24166"/>
    <w:rsid w:val="00C248D1"/>
    <w:rsid w:val="00C24ACB"/>
    <w:rsid w:val="00C24D65"/>
    <w:rsid w:val="00C24E1E"/>
    <w:rsid w:val="00C2614A"/>
    <w:rsid w:val="00C26812"/>
    <w:rsid w:val="00C26EE4"/>
    <w:rsid w:val="00C277A9"/>
    <w:rsid w:val="00C301F7"/>
    <w:rsid w:val="00C314C1"/>
    <w:rsid w:val="00C317FD"/>
    <w:rsid w:val="00C3406C"/>
    <w:rsid w:val="00C347A5"/>
    <w:rsid w:val="00C3485D"/>
    <w:rsid w:val="00C35229"/>
    <w:rsid w:val="00C377EA"/>
    <w:rsid w:val="00C40307"/>
    <w:rsid w:val="00C40B13"/>
    <w:rsid w:val="00C42B93"/>
    <w:rsid w:val="00C4311F"/>
    <w:rsid w:val="00C471FE"/>
    <w:rsid w:val="00C4735E"/>
    <w:rsid w:val="00C51E0A"/>
    <w:rsid w:val="00C54A13"/>
    <w:rsid w:val="00C54E46"/>
    <w:rsid w:val="00C55ACE"/>
    <w:rsid w:val="00C56A30"/>
    <w:rsid w:val="00C578AF"/>
    <w:rsid w:val="00C623B3"/>
    <w:rsid w:val="00C62F14"/>
    <w:rsid w:val="00C632B9"/>
    <w:rsid w:val="00C6349F"/>
    <w:rsid w:val="00C63E80"/>
    <w:rsid w:val="00C646B2"/>
    <w:rsid w:val="00C665FC"/>
    <w:rsid w:val="00C721D5"/>
    <w:rsid w:val="00C77271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164"/>
    <w:rsid w:val="00C869BE"/>
    <w:rsid w:val="00C86AD6"/>
    <w:rsid w:val="00C91D3D"/>
    <w:rsid w:val="00C91F93"/>
    <w:rsid w:val="00C92239"/>
    <w:rsid w:val="00C941A2"/>
    <w:rsid w:val="00C9582D"/>
    <w:rsid w:val="00C9639D"/>
    <w:rsid w:val="00C975E2"/>
    <w:rsid w:val="00CA11CE"/>
    <w:rsid w:val="00CA1463"/>
    <w:rsid w:val="00CA3D6D"/>
    <w:rsid w:val="00CA5363"/>
    <w:rsid w:val="00CA591B"/>
    <w:rsid w:val="00CB0B21"/>
    <w:rsid w:val="00CB1536"/>
    <w:rsid w:val="00CB6DBF"/>
    <w:rsid w:val="00CB7427"/>
    <w:rsid w:val="00CC1D28"/>
    <w:rsid w:val="00CC527A"/>
    <w:rsid w:val="00CC6186"/>
    <w:rsid w:val="00CC6DDA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71F"/>
    <w:rsid w:val="00CE3CDA"/>
    <w:rsid w:val="00CE4030"/>
    <w:rsid w:val="00CE422D"/>
    <w:rsid w:val="00CE5585"/>
    <w:rsid w:val="00CE5C97"/>
    <w:rsid w:val="00CE6860"/>
    <w:rsid w:val="00CE7C81"/>
    <w:rsid w:val="00CF09FF"/>
    <w:rsid w:val="00CF139D"/>
    <w:rsid w:val="00CF1E99"/>
    <w:rsid w:val="00CF315F"/>
    <w:rsid w:val="00CF48AD"/>
    <w:rsid w:val="00CF48CD"/>
    <w:rsid w:val="00CF52F9"/>
    <w:rsid w:val="00D000E1"/>
    <w:rsid w:val="00D00594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714"/>
    <w:rsid w:val="00D1493C"/>
    <w:rsid w:val="00D16A62"/>
    <w:rsid w:val="00D17FB2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1EB8"/>
    <w:rsid w:val="00D34853"/>
    <w:rsid w:val="00D34E02"/>
    <w:rsid w:val="00D34EFB"/>
    <w:rsid w:val="00D35652"/>
    <w:rsid w:val="00D36ECC"/>
    <w:rsid w:val="00D37683"/>
    <w:rsid w:val="00D40393"/>
    <w:rsid w:val="00D44564"/>
    <w:rsid w:val="00D45FE9"/>
    <w:rsid w:val="00D47FB2"/>
    <w:rsid w:val="00D502AC"/>
    <w:rsid w:val="00D50A0B"/>
    <w:rsid w:val="00D51D2C"/>
    <w:rsid w:val="00D55608"/>
    <w:rsid w:val="00D5567B"/>
    <w:rsid w:val="00D56076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098"/>
    <w:rsid w:val="00D669F3"/>
    <w:rsid w:val="00D67716"/>
    <w:rsid w:val="00D725F5"/>
    <w:rsid w:val="00D733CD"/>
    <w:rsid w:val="00D7475D"/>
    <w:rsid w:val="00D765EA"/>
    <w:rsid w:val="00D769D6"/>
    <w:rsid w:val="00D77DED"/>
    <w:rsid w:val="00D80DED"/>
    <w:rsid w:val="00D80FCA"/>
    <w:rsid w:val="00D816CD"/>
    <w:rsid w:val="00D818CB"/>
    <w:rsid w:val="00D83A47"/>
    <w:rsid w:val="00D85308"/>
    <w:rsid w:val="00D874A0"/>
    <w:rsid w:val="00D90883"/>
    <w:rsid w:val="00D93716"/>
    <w:rsid w:val="00DA096A"/>
    <w:rsid w:val="00DA0F8F"/>
    <w:rsid w:val="00DA23DB"/>
    <w:rsid w:val="00DA2476"/>
    <w:rsid w:val="00DA4143"/>
    <w:rsid w:val="00DA4747"/>
    <w:rsid w:val="00DA5C60"/>
    <w:rsid w:val="00DA7F53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59E2"/>
    <w:rsid w:val="00DD68FD"/>
    <w:rsid w:val="00DD697C"/>
    <w:rsid w:val="00DD709F"/>
    <w:rsid w:val="00DE180F"/>
    <w:rsid w:val="00DE2522"/>
    <w:rsid w:val="00DE2BBA"/>
    <w:rsid w:val="00DE3FD6"/>
    <w:rsid w:val="00DE5229"/>
    <w:rsid w:val="00DE6A70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7D2"/>
    <w:rsid w:val="00E168D6"/>
    <w:rsid w:val="00E243E0"/>
    <w:rsid w:val="00E259AA"/>
    <w:rsid w:val="00E26C90"/>
    <w:rsid w:val="00E270DA"/>
    <w:rsid w:val="00E274EB"/>
    <w:rsid w:val="00E31662"/>
    <w:rsid w:val="00E31787"/>
    <w:rsid w:val="00E330BD"/>
    <w:rsid w:val="00E3486F"/>
    <w:rsid w:val="00E35BC8"/>
    <w:rsid w:val="00E4028A"/>
    <w:rsid w:val="00E40B1B"/>
    <w:rsid w:val="00E40B48"/>
    <w:rsid w:val="00E40D63"/>
    <w:rsid w:val="00E41220"/>
    <w:rsid w:val="00E427B0"/>
    <w:rsid w:val="00E45257"/>
    <w:rsid w:val="00E45A31"/>
    <w:rsid w:val="00E46346"/>
    <w:rsid w:val="00E47272"/>
    <w:rsid w:val="00E47A62"/>
    <w:rsid w:val="00E52D5D"/>
    <w:rsid w:val="00E56222"/>
    <w:rsid w:val="00E60EEF"/>
    <w:rsid w:val="00E62154"/>
    <w:rsid w:val="00E623A2"/>
    <w:rsid w:val="00E63020"/>
    <w:rsid w:val="00E654CA"/>
    <w:rsid w:val="00E66855"/>
    <w:rsid w:val="00E668E6"/>
    <w:rsid w:val="00E67FF3"/>
    <w:rsid w:val="00E70784"/>
    <w:rsid w:val="00E713CD"/>
    <w:rsid w:val="00E72683"/>
    <w:rsid w:val="00E726C5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619F"/>
    <w:rsid w:val="00EA2591"/>
    <w:rsid w:val="00EA2756"/>
    <w:rsid w:val="00EA3275"/>
    <w:rsid w:val="00EA3E98"/>
    <w:rsid w:val="00EA423E"/>
    <w:rsid w:val="00EA4A95"/>
    <w:rsid w:val="00EA76FC"/>
    <w:rsid w:val="00EA7BE9"/>
    <w:rsid w:val="00EB05B2"/>
    <w:rsid w:val="00EB2BFE"/>
    <w:rsid w:val="00EB452E"/>
    <w:rsid w:val="00EB4738"/>
    <w:rsid w:val="00EB4AC2"/>
    <w:rsid w:val="00EB5A06"/>
    <w:rsid w:val="00EB66A4"/>
    <w:rsid w:val="00EB6810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199B"/>
    <w:rsid w:val="00ED2D06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2BB1"/>
    <w:rsid w:val="00EF531F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22AF"/>
    <w:rsid w:val="00F319E0"/>
    <w:rsid w:val="00F31A19"/>
    <w:rsid w:val="00F32B76"/>
    <w:rsid w:val="00F33D07"/>
    <w:rsid w:val="00F35820"/>
    <w:rsid w:val="00F35EA4"/>
    <w:rsid w:val="00F36577"/>
    <w:rsid w:val="00F36FBF"/>
    <w:rsid w:val="00F374D2"/>
    <w:rsid w:val="00F37515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4496"/>
    <w:rsid w:val="00F55C37"/>
    <w:rsid w:val="00F6005F"/>
    <w:rsid w:val="00F6088E"/>
    <w:rsid w:val="00F6196A"/>
    <w:rsid w:val="00F63013"/>
    <w:rsid w:val="00F6390D"/>
    <w:rsid w:val="00F64171"/>
    <w:rsid w:val="00F64B1A"/>
    <w:rsid w:val="00F659D5"/>
    <w:rsid w:val="00F66733"/>
    <w:rsid w:val="00F67C61"/>
    <w:rsid w:val="00F70EEA"/>
    <w:rsid w:val="00F7385E"/>
    <w:rsid w:val="00F73BD2"/>
    <w:rsid w:val="00F7413F"/>
    <w:rsid w:val="00F745F3"/>
    <w:rsid w:val="00F75620"/>
    <w:rsid w:val="00F769E0"/>
    <w:rsid w:val="00F76F6F"/>
    <w:rsid w:val="00F77F3D"/>
    <w:rsid w:val="00F8678F"/>
    <w:rsid w:val="00F86868"/>
    <w:rsid w:val="00F86B6F"/>
    <w:rsid w:val="00F86F55"/>
    <w:rsid w:val="00F874E7"/>
    <w:rsid w:val="00F90EF7"/>
    <w:rsid w:val="00F927E3"/>
    <w:rsid w:val="00F937F6"/>
    <w:rsid w:val="00F945BF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A6F35"/>
    <w:rsid w:val="00FB062E"/>
    <w:rsid w:val="00FB10AB"/>
    <w:rsid w:val="00FB178F"/>
    <w:rsid w:val="00FB3377"/>
    <w:rsid w:val="00FB4949"/>
    <w:rsid w:val="00FB66FC"/>
    <w:rsid w:val="00FB7A41"/>
    <w:rsid w:val="00FC1205"/>
    <w:rsid w:val="00FC53E2"/>
    <w:rsid w:val="00FC6F9A"/>
    <w:rsid w:val="00FD1CAD"/>
    <w:rsid w:val="00FD20D0"/>
    <w:rsid w:val="00FD259D"/>
    <w:rsid w:val="00FD31DB"/>
    <w:rsid w:val="00FD4261"/>
    <w:rsid w:val="00FD4875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DBC"/>
    <w:rsid w:val="00FF07F6"/>
    <w:rsid w:val="00FF0EC3"/>
    <w:rsid w:val="00FF46E9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  <w:style w:type="character" w:customStyle="1" w:styleId="redtext">
    <w:name w:val="redtext"/>
    <w:basedOn w:val="DefaultParagraphFont"/>
    <w:rsid w:val="009E1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10</cp:revision>
  <cp:lastPrinted>2024-10-22T08:39:00Z</cp:lastPrinted>
  <dcterms:created xsi:type="dcterms:W3CDTF">2024-10-22T04:24:00Z</dcterms:created>
  <dcterms:modified xsi:type="dcterms:W3CDTF">2024-10-22T08:39:00Z</dcterms:modified>
</cp:coreProperties>
</file>